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6E24" w14:textId="38F57242" w:rsidR="007F49E8" w:rsidRPr="002A1D82" w:rsidRDefault="0018101B" w:rsidP="002A1D82">
      <w:pPr>
        <w:pStyle w:val="Title"/>
        <w:pBdr>
          <w:left w:val="none" w:sz="0" w:space="0" w:color="auto"/>
        </w:pBdr>
        <w:rPr>
          <w:rStyle w:val="Heading3Char"/>
          <w:rFonts w:ascii="Avenir Book" w:hAnsi="Avenir Book"/>
          <w:b/>
          <w:bCs/>
          <w:color w:val="000000" w:themeColor="text1"/>
          <w:sz w:val="26"/>
          <w:szCs w:val="26"/>
          <w:lang w:eastAsia="ja-JP"/>
        </w:rPr>
      </w:pPr>
      <w:r>
        <w:rPr>
          <w:rStyle w:val="Heading3Char"/>
          <w:rFonts w:ascii="Avenir Book" w:hAnsi="Avenir Book"/>
          <w:b/>
          <w:bCs/>
          <w:color w:val="000000" w:themeColor="text1"/>
          <w:sz w:val="26"/>
          <w:szCs w:val="26"/>
          <w:lang w:eastAsia="ja-JP"/>
        </w:rPr>
        <w:t>T</w:t>
      </w:r>
      <w:r w:rsidR="007F49E8" w:rsidRPr="002A1D82">
        <w:rPr>
          <w:rStyle w:val="Heading3Char"/>
          <w:rFonts w:ascii="Avenir Book" w:hAnsi="Avenir Book"/>
          <w:b/>
          <w:bCs/>
          <w:color w:val="000000" w:themeColor="text1"/>
          <w:sz w:val="26"/>
          <w:szCs w:val="26"/>
          <w:lang w:eastAsia="ja-JP"/>
        </w:rPr>
        <w:t>EACHING EFFECTIVENESS INITIATIVE POST IMPLEMENTATION REFLECTION FORM</w:t>
      </w:r>
    </w:p>
    <w:p w14:paraId="183D2666" w14:textId="54BAC735" w:rsidR="007F49E8" w:rsidRPr="007F49E8" w:rsidRDefault="0018101B" w:rsidP="007F49E8">
      <w:pPr>
        <w:rPr>
          <w:lang w:eastAsia="ja-JP"/>
        </w:rPr>
      </w:pPr>
      <w:r>
        <w:rPr>
          <w:rFonts w:ascii="Avenir Book" w:hAnsi="Avenir Book" w:cs="Calibri"/>
          <w:noProof/>
          <w:color w:val="000000" w:themeColor="text1"/>
          <w:sz w:val="20"/>
          <w:szCs w:val="20"/>
          <w:shd w:val="clear" w:color="auto" w:fill="FFFFFF"/>
        </w:rPr>
        <w:drawing>
          <wp:anchor distT="0" distB="0" distL="114300" distR="114300" simplePos="0" relativeHeight="251658240" behindDoc="0" locked="0" layoutInCell="1" allowOverlap="1" wp14:anchorId="06307D8E" wp14:editId="285322ED">
            <wp:simplePos x="0" y="0"/>
            <wp:positionH relativeFrom="margin">
              <wp:align>left</wp:align>
            </wp:positionH>
            <wp:positionV relativeFrom="paragraph">
              <wp:posOffset>171450</wp:posOffset>
            </wp:positionV>
            <wp:extent cx="1790700" cy="6858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816" cy="687904"/>
                    </a:xfrm>
                    <a:prstGeom prst="rect">
                      <a:avLst/>
                    </a:prstGeom>
                  </pic:spPr>
                </pic:pic>
              </a:graphicData>
            </a:graphic>
            <wp14:sizeRelH relativeFrom="page">
              <wp14:pctWidth>0</wp14:pctWidth>
            </wp14:sizeRelH>
            <wp14:sizeRelV relativeFrom="page">
              <wp14:pctHeight>0</wp14:pctHeight>
            </wp14:sizeRelV>
          </wp:anchor>
        </w:drawing>
      </w:r>
    </w:p>
    <w:p w14:paraId="4A9DC9D7" w14:textId="1C791AE4" w:rsidR="0018101B" w:rsidRPr="002A1D82" w:rsidRDefault="0013317E" w:rsidP="007F49E8">
      <w:pPr>
        <w:jc w:val="both"/>
        <w:rPr>
          <w:rStyle w:val="Hyperlink"/>
          <w:rFonts w:ascii="Avenir Book" w:hAnsi="Avenir Book" w:cs="Arial"/>
          <w:i/>
          <w:iCs/>
          <w:sz w:val="20"/>
          <w:szCs w:val="20"/>
        </w:rPr>
      </w:pPr>
      <w:r w:rsidRPr="00504CCB">
        <w:rPr>
          <w:rStyle w:val="normaltextrun"/>
          <w:rFonts w:ascii="Avenir Book" w:hAnsi="Avenir Book" w:cs="Calibri"/>
          <w:color w:val="000000" w:themeColor="text1"/>
          <w:sz w:val="20"/>
          <w:szCs w:val="20"/>
          <w:shd w:val="clear" w:color="auto" w:fill="FFFFFF"/>
        </w:rPr>
        <w:t xml:space="preserve">Share the impact of your professional development by reflecting on the experience, how it changed your teaching, how it changed your thinking, and how it impacted your students. </w:t>
      </w:r>
      <w:r w:rsidR="007F49E8" w:rsidRPr="00504CCB">
        <w:rPr>
          <w:rStyle w:val="normaltextrun"/>
          <w:rFonts w:ascii="Avenir Book" w:hAnsi="Avenir Book" w:cs="Calibri"/>
          <w:color w:val="000000" w:themeColor="text1"/>
          <w:sz w:val="20"/>
          <w:szCs w:val="20"/>
          <w:shd w:val="clear" w:color="auto" w:fill="FFFFFF"/>
        </w:rPr>
        <w:t>U</w:t>
      </w:r>
      <w:r w:rsidRPr="00504CCB">
        <w:rPr>
          <w:rStyle w:val="normaltextrun"/>
          <w:rFonts w:ascii="Avenir Book" w:hAnsi="Avenir Book" w:cs="Calibri"/>
          <w:color w:val="000000" w:themeColor="text1"/>
          <w:sz w:val="20"/>
          <w:szCs w:val="20"/>
          <w:shd w:val="clear" w:color="auto" w:fill="FFFFFF"/>
        </w:rPr>
        <w:t xml:space="preserve">se the </w:t>
      </w:r>
      <w:hyperlink r:id="rId9" w:tgtFrame="_blank" w:history="1">
        <w:r w:rsidRPr="00504CCB">
          <w:rPr>
            <w:rStyle w:val="normaltextrun"/>
            <w:rFonts w:ascii="Avenir Book" w:hAnsi="Avenir Book" w:cs="Calibri"/>
            <w:color w:val="000000" w:themeColor="text1"/>
            <w:sz w:val="20"/>
            <w:szCs w:val="20"/>
            <w:u w:val="single"/>
            <w:shd w:val="clear" w:color="auto" w:fill="FFFFFF"/>
          </w:rPr>
          <w:t>TEI Reflection Rubric</w:t>
        </w:r>
      </w:hyperlink>
      <w:r w:rsidRPr="00504CCB">
        <w:rPr>
          <w:rStyle w:val="normaltextrun"/>
          <w:rFonts w:ascii="Avenir Book" w:hAnsi="Avenir Book" w:cs="Calibri"/>
          <w:color w:val="000000" w:themeColor="text1"/>
          <w:sz w:val="20"/>
          <w:szCs w:val="20"/>
          <w:shd w:val="clear" w:color="auto" w:fill="FFFFFF"/>
        </w:rPr>
        <w:t xml:space="preserve"> </w:t>
      </w:r>
      <w:r w:rsidR="007D60D9" w:rsidRPr="00504CCB">
        <w:rPr>
          <w:rStyle w:val="normaltextrun"/>
          <w:rFonts w:ascii="Avenir Book" w:hAnsi="Avenir Book" w:cs="Calibri"/>
          <w:color w:val="000000" w:themeColor="text1"/>
          <w:sz w:val="20"/>
          <w:szCs w:val="20"/>
          <w:shd w:val="clear" w:color="auto" w:fill="FFFFFF"/>
        </w:rPr>
        <w:t xml:space="preserve">on page 3 </w:t>
      </w:r>
      <w:r w:rsidRPr="00504CCB">
        <w:rPr>
          <w:rStyle w:val="normaltextrun"/>
          <w:rFonts w:ascii="Avenir Book" w:hAnsi="Avenir Book" w:cs="Calibri"/>
          <w:color w:val="000000" w:themeColor="text1"/>
          <w:sz w:val="20"/>
          <w:szCs w:val="20"/>
          <w:shd w:val="clear" w:color="auto" w:fill="FFFFFF"/>
        </w:rPr>
        <w:t>as a guide to complete th</w:t>
      </w:r>
      <w:r w:rsidR="002A1D82" w:rsidRPr="00504CCB">
        <w:rPr>
          <w:rStyle w:val="normaltextrun"/>
          <w:rFonts w:ascii="Avenir Book" w:hAnsi="Avenir Book" w:cs="Calibri"/>
          <w:color w:val="000000" w:themeColor="text1"/>
          <w:sz w:val="20"/>
          <w:szCs w:val="20"/>
          <w:shd w:val="clear" w:color="auto" w:fill="FFFFFF"/>
        </w:rPr>
        <w:t>is</w:t>
      </w:r>
      <w:r w:rsidRPr="00504CCB">
        <w:rPr>
          <w:rStyle w:val="normaltextrun"/>
          <w:rFonts w:ascii="Avenir Book" w:hAnsi="Avenir Book" w:cs="Calibri"/>
          <w:color w:val="000000" w:themeColor="text1"/>
          <w:sz w:val="20"/>
          <w:szCs w:val="20"/>
          <w:shd w:val="clear" w:color="auto" w:fill="FFFFFF"/>
        </w:rPr>
        <w:t xml:space="preserve"> form.</w:t>
      </w:r>
      <w:r w:rsidRPr="00504CCB">
        <w:rPr>
          <w:rStyle w:val="eop"/>
          <w:rFonts w:ascii="Avenir Book" w:hAnsi="Avenir Book" w:cs="Calibri"/>
          <w:color w:val="000000" w:themeColor="text1"/>
          <w:sz w:val="20"/>
          <w:szCs w:val="20"/>
          <w:shd w:val="clear" w:color="auto" w:fill="FFFFFF"/>
        </w:rPr>
        <w:t> </w:t>
      </w:r>
      <w:r w:rsidR="007F49E8" w:rsidRPr="00504CCB">
        <w:rPr>
          <w:rFonts w:ascii="Avenir Book" w:hAnsi="Avenir Book" w:cs="Arial"/>
          <w:color w:val="000000"/>
          <w:sz w:val="20"/>
          <w:szCs w:val="20"/>
        </w:rPr>
        <w:t xml:space="preserve">Please complete all sections prior to </w:t>
      </w:r>
      <w:hyperlink r:id="rId10" w:history="1">
        <w:r w:rsidR="007F49E8" w:rsidRPr="00504CCB">
          <w:rPr>
            <w:rStyle w:val="Hyperlink"/>
            <w:rFonts w:ascii="Avenir Book" w:hAnsi="Avenir Book" w:cs="Arial"/>
            <w:sz w:val="20"/>
            <w:szCs w:val="20"/>
          </w:rPr>
          <w:t>uploading form to Bridge/MyLearning</w:t>
        </w:r>
      </w:hyperlink>
      <w:r w:rsidR="002A1D82" w:rsidRPr="00504CCB">
        <w:rPr>
          <w:rStyle w:val="Hyperlink"/>
          <w:rFonts w:ascii="Avenir Book" w:hAnsi="Avenir Book" w:cs="Arial"/>
          <w:sz w:val="20"/>
          <w:szCs w:val="20"/>
        </w:rPr>
        <w:t>.</w:t>
      </w:r>
      <w:r w:rsidR="002A1D82" w:rsidRPr="002A1D82">
        <w:rPr>
          <w:rStyle w:val="Hyperlink"/>
          <w:rFonts w:ascii="Avenir Book" w:hAnsi="Avenir Book" w:cs="Arial"/>
          <w:i/>
          <w:iCs/>
          <w:sz w:val="20"/>
          <w:szCs w:val="20"/>
        </w:rPr>
        <w:t xml:space="preserve"> </w:t>
      </w:r>
    </w:p>
    <w:p w14:paraId="52C99D95" w14:textId="6BB9B9D6" w:rsidR="0013317E" w:rsidRPr="00504CCB" w:rsidRDefault="0013317E" w:rsidP="007F49E8">
      <w:pPr>
        <w:pStyle w:val="Heading3"/>
        <w:pBdr>
          <w:bottom w:val="single" w:sz="6" w:space="1" w:color="auto"/>
        </w:pBdr>
        <w:jc w:val="both"/>
        <w:rPr>
          <w:rFonts w:ascii="Avenir Book" w:hAnsi="Avenir Book" w:cs="Arial"/>
          <w:color w:val="000000" w:themeColor="text1"/>
          <w:sz w:val="8"/>
          <w:szCs w:val="8"/>
        </w:rPr>
      </w:pPr>
    </w:p>
    <w:p w14:paraId="58FF36D8" w14:textId="77777777" w:rsidR="003D0AD6" w:rsidRDefault="003D0AD6" w:rsidP="002A1D82">
      <w:pPr>
        <w:pStyle w:val="Heading3"/>
        <w:spacing w:after="120"/>
        <w:rPr>
          <w:rFonts w:ascii="Avenir Book" w:hAnsi="Avenir Book"/>
          <w:color w:val="000000" w:themeColor="text1"/>
        </w:rPr>
        <w:sectPr w:rsidR="003D0AD6" w:rsidSect="0018101B">
          <w:headerReference w:type="default" r:id="rId11"/>
          <w:footerReference w:type="default" r:id="rId12"/>
          <w:footnotePr>
            <w:numFmt w:val="chicago"/>
          </w:footnotePr>
          <w:pgSz w:w="12240" w:h="15840" w:code="1"/>
          <w:pgMar w:top="720" w:right="720" w:bottom="806" w:left="720" w:header="432" w:footer="576" w:gutter="0"/>
          <w:cols w:space="720"/>
          <w:docGrid w:linePitch="360"/>
        </w:sectPr>
      </w:pPr>
    </w:p>
    <w:p w14:paraId="75F1A76D" w14:textId="77777777" w:rsidR="003D0AD6" w:rsidRDefault="003D0AD6" w:rsidP="002A1D82">
      <w:pPr>
        <w:pStyle w:val="Heading3"/>
        <w:spacing w:after="120"/>
        <w:rPr>
          <w:rFonts w:ascii="Avenir Book" w:hAnsi="Avenir Book"/>
          <w:color w:val="000000" w:themeColor="text1"/>
        </w:rPr>
      </w:pPr>
    </w:p>
    <w:p w14:paraId="1DFAC28C" w14:textId="7D81C1B8" w:rsidR="00F232B0" w:rsidRPr="007F49E8" w:rsidRDefault="00F232B0" w:rsidP="002A1D82">
      <w:pPr>
        <w:pStyle w:val="Heading3"/>
        <w:spacing w:after="120"/>
        <w:rPr>
          <w:rFonts w:ascii="Avenir Book" w:hAnsi="Avenir Book"/>
          <w:color w:val="000000" w:themeColor="text1"/>
        </w:rPr>
      </w:pPr>
      <w:r w:rsidRPr="007F49E8">
        <w:rPr>
          <w:rFonts w:ascii="Avenir Book" w:hAnsi="Avenir Book"/>
          <w:color w:val="000000" w:themeColor="text1"/>
        </w:rPr>
        <w:t>FACULTY INFORMATION</w:t>
      </w:r>
    </w:p>
    <w:p w14:paraId="68640795" w14:textId="5BAD3806" w:rsidR="00CB3E3A" w:rsidRPr="00504CCB" w:rsidRDefault="00CB3E3A">
      <w:pPr>
        <w:pStyle w:val="ListParagraph"/>
        <w:numPr>
          <w:ilvl w:val="0"/>
          <w:numId w:val="8"/>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 xml:space="preserve">Name: </w:t>
      </w:r>
    </w:p>
    <w:p w14:paraId="6083BF56" w14:textId="1F4B2EB9" w:rsidR="00CB3E3A" w:rsidRPr="00504CCB" w:rsidRDefault="00CB3E3A">
      <w:pPr>
        <w:pStyle w:val="ListParagraph"/>
        <w:numPr>
          <w:ilvl w:val="0"/>
          <w:numId w:val="8"/>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 xml:space="preserve">Email: </w:t>
      </w:r>
    </w:p>
    <w:p w14:paraId="4241F085" w14:textId="224C424E" w:rsidR="00134907" w:rsidRPr="00504CCB" w:rsidRDefault="00CB3E3A">
      <w:pPr>
        <w:pStyle w:val="ListParagraph"/>
        <w:numPr>
          <w:ilvl w:val="0"/>
          <w:numId w:val="8"/>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 xml:space="preserve">Department: </w:t>
      </w:r>
    </w:p>
    <w:p w14:paraId="11BDB70C" w14:textId="77777777" w:rsidR="002A1D82" w:rsidRPr="0018101B" w:rsidRDefault="002A1D82" w:rsidP="0018101B">
      <w:pPr>
        <w:pStyle w:val="Heading3"/>
        <w:spacing w:after="120"/>
        <w:ind w:left="720"/>
        <w:rPr>
          <w:rFonts w:ascii="Avenir Book" w:hAnsi="Avenir Book"/>
          <w:color w:val="000000" w:themeColor="text1"/>
          <w:sz w:val="20"/>
          <w:szCs w:val="20"/>
        </w:rPr>
      </w:pPr>
    </w:p>
    <w:p w14:paraId="3057F0C9" w14:textId="611585DF" w:rsidR="00ED2E8A" w:rsidRPr="007F49E8" w:rsidRDefault="00ED2E8A" w:rsidP="002A1D82">
      <w:pPr>
        <w:pStyle w:val="Heading3"/>
        <w:spacing w:after="120"/>
        <w:rPr>
          <w:rFonts w:ascii="Avenir Book" w:hAnsi="Avenir Book"/>
          <w:color w:val="000000" w:themeColor="text1"/>
        </w:rPr>
      </w:pPr>
      <w:r w:rsidRPr="007F49E8">
        <w:rPr>
          <w:rFonts w:ascii="Avenir Book" w:hAnsi="Avenir Book"/>
          <w:color w:val="000000" w:themeColor="text1"/>
        </w:rPr>
        <w:t>PROFESSIONAL DEVELOPMENT EXPERIENCE</w:t>
      </w:r>
    </w:p>
    <w:p w14:paraId="5711E7CE" w14:textId="62986EAB" w:rsidR="002A1D82" w:rsidRPr="00504CCB" w:rsidRDefault="00CB3E3A">
      <w:pPr>
        <w:pStyle w:val="ListParagraph"/>
        <w:numPr>
          <w:ilvl w:val="0"/>
          <w:numId w:val="6"/>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Name of Experience:</w:t>
      </w:r>
      <w:r w:rsidR="002A1D82" w:rsidRPr="00504CCB">
        <w:rPr>
          <w:rFonts w:ascii="Avenir Book" w:hAnsi="Avenir Book" w:cstheme="minorHAnsi"/>
          <w:color w:val="000000" w:themeColor="text1"/>
          <w:sz w:val="20"/>
          <w:szCs w:val="20"/>
        </w:rPr>
        <w:t xml:space="preserve"> </w:t>
      </w:r>
    </w:p>
    <w:p w14:paraId="3164C8B5" w14:textId="0CDA8924" w:rsidR="002A1D82" w:rsidRPr="00504CCB" w:rsidRDefault="00DB2CCC">
      <w:pPr>
        <w:pStyle w:val="ListParagraph"/>
        <w:numPr>
          <w:ilvl w:val="0"/>
          <w:numId w:val="6"/>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Provider (TILT, OIE, conference</w:t>
      </w:r>
      <w:r w:rsidR="005752BC" w:rsidRPr="00504CCB">
        <w:rPr>
          <w:rFonts w:ascii="Avenir Book" w:hAnsi="Avenir Book" w:cstheme="minorHAnsi"/>
          <w:color w:val="000000" w:themeColor="text1"/>
          <w:sz w:val="20"/>
          <w:szCs w:val="20"/>
        </w:rPr>
        <w:t xml:space="preserve"> name</w:t>
      </w:r>
      <w:r w:rsidRPr="00504CCB">
        <w:rPr>
          <w:rFonts w:ascii="Avenir Book" w:hAnsi="Avenir Book" w:cstheme="minorHAnsi"/>
          <w:color w:val="000000" w:themeColor="text1"/>
          <w:sz w:val="20"/>
          <w:szCs w:val="20"/>
        </w:rPr>
        <w:t>, etc.):</w:t>
      </w:r>
      <w:r w:rsidR="002A1D82" w:rsidRPr="00504CCB">
        <w:rPr>
          <w:rFonts w:ascii="Avenir Book" w:hAnsi="Avenir Book" w:cstheme="minorHAnsi"/>
          <w:color w:val="000000" w:themeColor="text1"/>
          <w:sz w:val="20"/>
          <w:szCs w:val="20"/>
        </w:rPr>
        <w:t xml:space="preserve"> </w:t>
      </w:r>
    </w:p>
    <w:p w14:paraId="2F6E2666" w14:textId="67CE4503" w:rsidR="002A1D82" w:rsidRPr="00504CCB" w:rsidRDefault="00DB2CCC">
      <w:pPr>
        <w:pStyle w:val="ListParagraph"/>
        <w:numPr>
          <w:ilvl w:val="0"/>
          <w:numId w:val="6"/>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 xml:space="preserve">Date(s) of </w:t>
      </w:r>
      <w:r w:rsidR="004A138E">
        <w:rPr>
          <w:rFonts w:ascii="Avenir Book" w:hAnsi="Avenir Book" w:cstheme="minorHAnsi"/>
          <w:color w:val="000000" w:themeColor="text1"/>
          <w:sz w:val="20"/>
          <w:szCs w:val="20"/>
        </w:rPr>
        <w:t>E</w:t>
      </w:r>
      <w:r w:rsidRPr="00504CCB">
        <w:rPr>
          <w:rFonts w:ascii="Avenir Book" w:hAnsi="Avenir Book" w:cstheme="minorHAnsi"/>
          <w:color w:val="000000" w:themeColor="text1"/>
          <w:sz w:val="20"/>
          <w:szCs w:val="20"/>
        </w:rPr>
        <w:t>xperience:</w:t>
      </w:r>
      <w:r w:rsidR="002A1D82" w:rsidRPr="00504CCB">
        <w:rPr>
          <w:rFonts w:ascii="Avenir Book" w:hAnsi="Avenir Book" w:cstheme="minorHAnsi"/>
          <w:color w:val="000000" w:themeColor="text1"/>
          <w:sz w:val="20"/>
          <w:szCs w:val="20"/>
        </w:rPr>
        <w:t xml:space="preserve"> </w:t>
      </w:r>
    </w:p>
    <w:p w14:paraId="1585326A" w14:textId="188D57B7" w:rsidR="00085172" w:rsidRPr="00504CCB" w:rsidRDefault="00ED2E8A">
      <w:pPr>
        <w:pStyle w:val="ListParagraph"/>
        <w:numPr>
          <w:ilvl w:val="0"/>
          <w:numId w:val="6"/>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D</w:t>
      </w:r>
      <w:r w:rsidR="00CB3E3A" w:rsidRPr="00504CCB">
        <w:rPr>
          <w:rFonts w:ascii="Avenir Book" w:hAnsi="Avenir Book" w:cstheme="minorHAnsi"/>
          <w:color w:val="000000" w:themeColor="text1"/>
          <w:sz w:val="20"/>
          <w:szCs w:val="20"/>
        </w:rPr>
        <w:t>escription</w:t>
      </w:r>
      <w:r w:rsidR="00D46114" w:rsidRPr="00504CCB">
        <w:rPr>
          <w:rFonts w:ascii="Avenir Book" w:hAnsi="Avenir Book" w:cstheme="minorHAnsi"/>
          <w:color w:val="000000" w:themeColor="text1"/>
          <w:sz w:val="20"/>
          <w:szCs w:val="20"/>
        </w:rPr>
        <w:t xml:space="preserve"> and </w:t>
      </w:r>
      <w:r w:rsidR="005752BC" w:rsidRPr="00504CCB">
        <w:rPr>
          <w:rFonts w:ascii="Avenir Book" w:hAnsi="Avenir Book" w:cstheme="minorHAnsi"/>
          <w:color w:val="000000" w:themeColor="text1"/>
          <w:sz w:val="20"/>
          <w:szCs w:val="20"/>
        </w:rPr>
        <w:t>O</w:t>
      </w:r>
      <w:r w:rsidR="00D46114" w:rsidRPr="00504CCB">
        <w:rPr>
          <w:rFonts w:ascii="Avenir Book" w:hAnsi="Avenir Book" w:cstheme="minorHAnsi"/>
          <w:color w:val="000000" w:themeColor="text1"/>
          <w:sz w:val="20"/>
          <w:szCs w:val="20"/>
        </w:rPr>
        <w:t>utcomes</w:t>
      </w:r>
      <w:r w:rsidR="00E91200" w:rsidRPr="00504CCB">
        <w:rPr>
          <w:rFonts w:ascii="Avenir Book" w:hAnsi="Avenir Book" w:cstheme="minorHAnsi"/>
          <w:color w:val="000000" w:themeColor="text1"/>
          <w:sz w:val="20"/>
          <w:szCs w:val="20"/>
        </w:rPr>
        <w:t xml:space="preserve"> of Professional Development Experience</w:t>
      </w:r>
      <w:r w:rsidR="00504CCB" w:rsidRPr="00504CCB">
        <w:rPr>
          <w:rFonts w:ascii="Avenir Book" w:hAnsi="Avenir Book" w:cstheme="minorHAnsi"/>
          <w:color w:val="000000" w:themeColor="text1"/>
          <w:sz w:val="20"/>
          <w:szCs w:val="20"/>
        </w:rPr>
        <w:t xml:space="preserve"> </w:t>
      </w:r>
      <w:r w:rsidR="00504CCB" w:rsidRPr="00504CCB">
        <w:rPr>
          <w:rFonts w:ascii="Avenir Book" w:hAnsi="Avenir Book" w:cstheme="minorHAnsi"/>
          <w:i/>
          <w:iCs/>
          <w:color w:val="000000" w:themeColor="text1"/>
          <w:sz w:val="20"/>
          <w:szCs w:val="20"/>
        </w:rPr>
        <w:t>(</w:t>
      </w:r>
      <w:r w:rsidR="0013317E" w:rsidRPr="00504CCB">
        <w:rPr>
          <w:rFonts w:ascii="Avenir Book" w:hAnsi="Avenir Book" w:cstheme="minorHAnsi"/>
          <w:i/>
          <w:iCs/>
          <w:color w:val="000000" w:themeColor="text1"/>
          <w:sz w:val="20"/>
          <w:szCs w:val="20"/>
        </w:rPr>
        <w:t xml:space="preserve">Provide a brief, but detailed description and outcomes. A bulleted list or a few sentences </w:t>
      </w:r>
      <w:r w:rsidR="002A1D82" w:rsidRPr="00504CCB">
        <w:rPr>
          <w:rFonts w:ascii="Avenir Book" w:hAnsi="Avenir Book" w:cstheme="minorHAnsi"/>
          <w:i/>
          <w:iCs/>
          <w:color w:val="000000" w:themeColor="text1"/>
          <w:sz w:val="20"/>
          <w:szCs w:val="20"/>
        </w:rPr>
        <w:t>is</w:t>
      </w:r>
      <w:r w:rsidR="0013317E" w:rsidRPr="00504CCB">
        <w:rPr>
          <w:rFonts w:ascii="Avenir Book" w:hAnsi="Avenir Book" w:cstheme="minorHAnsi"/>
          <w:i/>
          <w:iCs/>
          <w:color w:val="000000" w:themeColor="text1"/>
          <w:sz w:val="20"/>
          <w:szCs w:val="20"/>
        </w:rPr>
        <w:t xml:space="preserve"> fine. Include web links or upload syllabus or other supporting documents to Bridge if available</w:t>
      </w:r>
      <w:r w:rsidR="002A1D82" w:rsidRPr="00504CCB">
        <w:rPr>
          <w:rFonts w:ascii="Avenir Book" w:hAnsi="Avenir Book" w:cstheme="minorHAnsi"/>
          <w:i/>
          <w:iCs/>
          <w:color w:val="000000" w:themeColor="text1"/>
          <w:sz w:val="20"/>
          <w:szCs w:val="20"/>
        </w:rPr>
        <w:t>.</w:t>
      </w:r>
      <w:r w:rsidR="00DB2CCC" w:rsidRPr="00504CCB">
        <w:rPr>
          <w:rFonts w:ascii="Avenir Book" w:hAnsi="Avenir Book" w:cstheme="minorHAnsi"/>
          <w:i/>
          <w:iCs/>
          <w:color w:val="000000" w:themeColor="text1"/>
          <w:sz w:val="20"/>
          <w:szCs w:val="20"/>
        </w:rPr>
        <w:t xml:space="preserve"> </w:t>
      </w:r>
      <w:r w:rsidR="005752BC" w:rsidRPr="00504CCB">
        <w:rPr>
          <w:rFonts w:ascii="Avenir Book" w:hAnsi="Avenir Book" w:cstheme="minorHAnsi"/>
          <w:i/>
          <w:iCs/>
          <w:color w:val="000000" w:themeColor="text1"/>
          <w:sz w:val="20"/>
          <w:szCs w:val="20"/>
        </w:rPr>
        <w:t>I</w:t>
      </w:r>
      <w:r w:rsidR="00CB3E3A" w:rsidRPr="00504CCB">
        <w:rPr>
          <w:rFonts w:ascii="Avenir Book" w:hAnsi="Avenir Book" w:cstheme="minorHAnsi"/>
          <w:i/>
          <w:iCs/>
          <w:color w:val="000000" w:themeColor="text1"/>
          <w:sz w:val="20"/>
          <w:szCs w:val="20"/>
        </w:rPr>
        <w:t>nclude web</w:t>
      </w:r>
      <w:r w:rsidR="002A1D82" w:rsidRPr="00504CCB">
        <w:rPr>
          <w:rFonts w:ascii="Avenir Book" w:hAnsi="Avenir Book" w:cstheme="minorHAnsi"/>
          <w:i/>
          <w:iCs/>
          <w:color w:val="000000" w:themeColor="text1"/>
          <w:sz w:val="20"/>
          <w:szCs w:val="20"/>
        </w:rPr>
        <w:t>page</w:t>
      </w:r>
      <w:r w:rsidR="00CB3E3A" w:rsidRPr="00504CCB">
        <w:rPr>
          <w:rFonts w:ascii="Avenir Book" w:hAnsi="Avenir Book" w:cstheme="minorHAnsi"/>
          <w:i/>
          <w:iCs/>
          <w:color w:val="000000" w:themeColor="text1"/>
          <w:sz w:val="20"/>
          <w:szCs w:val="20"/>
        </w:rPr>
        <w:t xml:space="preserve"> links or upload syllabus</w:t>
      </w:r>
      <w:r w:rsidR="00DB2CCC" w:rsidRPr="00504CCB">
        <w:rPr>
          <w:rFonts w:ascii="Avenir Book" w:hAnsi="Avenir Book" w:cstheme="minorHAnsi"/>
          <w:i/>
          <w:iCs/>
          <w:color w:val="000000" w:themeColor="text1"/>
          <w:sz w:val="20"/>
          <w:szCs w:val="20"/>
        </w:rPr>
        <w:t xml:space="preserve"> to Bridge</w:t>
      </w:r>
      <w:r w:rsidR="00CB3E3A" w:rsidRPr="00504CCB">
        <w:rPr>
          <w:rFonts w:ascii="Avenir Book" w:hAnsi="Avenir Book" w:cstheme="minorHAnsi"/>
          <w:i/>
          <w:iCs/>
          <w:color w:val="000000" w:themeColor="text1"/>
          <w:sz w:val="20"/>
          <w:szCs w:val="20"/>
        </w:rPr>
        <w:t xml:space="preserve"> if available</w:t>
      </w:r>
      <w:r w:rsidR="00504CCB" w:rsidRPr="00504CCB">
        <w:rPr>
          <w:rFonts w:ascii="Avenir Book" w:hAnsi="Avenir Book" w:cstheme="minorHAnsi"/>
          <w:i/>
          <w:iCs/>
          <w:color w:val="000000" w:themeColor="text1"/>
          <w:sz w:val="20"/>
          <w:szCs w:val="20"/>
        </w:rPr>
        <w:t>.</w:t>
      </w:r>
      <w:r w:rsidR="00CB3E3A" w:rsidRPr="00504CCB">
        <w:rPr>
          <w:rFonts w:ascii="Avenir Book" w:hAnsi="Avenir Book" w:cstheme="minorHAnsi"/>
          <w:i/>
          <w:iCs/>
          <w:color w:val="000000" w:themeColor="text1"/>
          <w:sz w:val="20"/>
          <w:szCs w:val="20"/>
        </w:rPr>
        <w:t>)</w:t>
      </w:r>
      <w:r w:rsidR="00504CCB" w:rsidRPr="00504CCB">
        <w:rPr>
          <w:rFonts w:ascii="Avenir Book" w:hAnsi="Avenir Book" w:cstheme="minorHAnsi"/>
          <w:color w:val="000000" w:themeColor="text1"/>
          <w:sz w:val="20"/>
          <w:szCs w:val="20"/>
        </w:rPr>
        <w:t>:</w:t>
      </w:r>
    </w:p>
    <w:p w14:paraId="3B463306" w14:textId="0F203E7B" w:rsidR="0026693E" w:rsidRDefault="0026693E" w:rsidP="00504CCB">
      <w:pPr>
        <w:spacing w:after="120"/>
        <w:ind w:left="720"/>
        <w:rPr>
          <w:rFonts w:ascii="Avenir Book" w:hAnsi="Avenir Book" w:cstheme="minorHAnsi"/>
          <w:sz w:val="20"/>
          <w:szCs w:val="20"/>
        </w:rPr>
      </w:pPr>
    </w:p>
    <w:p w14:paraId="20E53463" w14:textId="77777777" w:rsidR="0018101B" w:rsidRPr="00365DC6" w:rsidRDefault="0018101B" w:rsidP="00504CCB">
      <w:pPr>
        <w:spacing w:after="120"/>
        <w:ind w:left="720"/>
        <w:rPr>
          <w:rFonts w:ascii="Avenir Book" w:hAnsi="Avenir Book" w:cstheme="minorHAnsi"/>
          <w:sz w:val="20"/>
          <w:szCs w:val="20"/>
        </w:rPr>
      </w:pPr>
    </w:p>
    <w:p w14:paraId="3B12F14F" w14:textId="1BB86EEC" w:rsidR="00ED2E8A" w:rsidRPr="007F49E8" w:rsidRDefault="00ED2E8A" w:rsidP="002A1D82">
      <w:pPr>
        <w:pStyle w:val="Heading3"/>
        <w:spacing w:after="120"/>
        <w:rPr>
          <w:rFonts w:ascii="Avenir Book" w:hAnsi="Avenir Book"/>
          <w:color w:val="000000" w:themeColor="text1"/>
        </w:rPr>
      </w:pPr>
      <w:r w:rsidRPr="007F49E8">
        <w:rPr>
          <w:rFonts w:ascii="Avenir Book" w:hAnsi="Avenir Book"/>
          <w:color w:val="000000" w:themeColor="text1"/>
        </w:rPr>
        <w:t>TEACHING EFFECTIVENESS DOMAIN</w:t>
      </w:r>
    </w:p>
    <w:p w14:paraId="0D842376" w14:textId="31ABFF17" w:rsidR="0093309A" w:rsidRPr="0013317E" w:rsidRDefault="0093309A" w:rsidP="00504CCB">
      <w:pPr>
        <w:spacing w:after="120"/>
        <w:ind w:right="720"/>
        <w:jc w:val="center"/>
        <w:rPr>
          <w:rFonts w:ascii="Avenir Book" w:hAnsi="Avenir Book" w:cs="Arial"/>
          <w:i/>
          <w:iCs/>
          <w:color w:val="000000"/>
          <w:sz w:val="18"/>
          <w:szCs w:val="18"/>
        </w:rPr>
      </w:pPr>
      <w:r w:rsidRPr="0013317E">
        <w:rPr>
          <w:rFonts w:ascii="Avenir Book" w:hAnsi="Avenir Book" w:cs="Arial"/>
          <w:i/>
          <w:iCs/>
          <w:color w:val="000000"/>
          <w:sz w:val="18"/>
          <w:szCs w:val="18"/>
        </w:rPr>
        <w:t xml:space="preserve">Inclusive Pedagogy, Curriculum/Curricular Alignment, Classroom Climate, Pedagogical Content Knowledge, </w:t>
      </w:r>
      <w:r w:rsidR="00504CCB">
        <w:rPr>
          <w:rFonts w:ascii="Avenir Book" w:hAnsi="Avenir Book" w:cs="Arial"/>
          <w:i/>
          <w:iCs/>
          <w:color w:val="000000"/>
          <w:sz w:val="18"/>
          <w:szCs w:val="18"/>
        </w:rPr>
        <w:br/>
      </w:r>
      <w:r w:rsidRPr="0013317E">
        <w:rPr>
          <w:rFonts w:ascii="Avenir Book" w:hAnsi="Avenir Book" w:cs="Arial"/>
          <w:i/>
          <w:iCs/>
          <w:color w:val="000000"/>
          <w:sz w:val="18"/>
          <w:szCs w:val="18"/>
        </w:rPr>
        <w:t>Student Motivation, Feedback &amp;</w:t>
      </w:r>
      <w:r w:rsidR="0026693E" w:rsidRPr="0013317E">
        <w:rPr>
          <w:rFonts w:ascii="Avenir Book" w:hAnsi="Avenir Book" w:cs="Arial"/>
          <w:i/>
          <w:iCs/>
          <w:color w:val="000000"/>
          <w:sz w:val="18"/>
          <w:szCs w:val="18"/>
        </w:rPr>
        <w:t xml:space="preserve"> </w:t>
      </w:r>
      <w:r w:rsidRPr="0013317E">
        <w:rPr>
          <w:rFonts w:ascii="Avenir Book" w:hAnsi="Avenir Book" w:cs="Arial"/>
          <w:i/>
          <w:iCs/>
          <w:color w:val="000000"/>
          <w:sz w:val="18"/>
          <w:szCs w:val="18"/>
        </w:rPr>
        <w:t>Assessment, Instructional Strategies</w:t>
      </w:r>
    </w:p>
    <w:p w14:paraId="69ECFC87" w14:textId="433A1450" w:rsidR="00ED2E8A" w:rsidRPr="00504CCB" w:rsidRDefault="00ED2E8A">
      <w:pPr>
        <w:pStyle w:val="ListParagraph"/>
        <w:numPr>
          <w:ilvl w:val="0"/>
          <w:numId w:val="7"/>
        </w:numPr>
        <w:spacing w:after="120"/>
        <w:rPr>
          <w:rFonts w:ascii="Avenir Book" w:hAnsi="Avenir Book" w:cs="Arial"/>
          <w:color w:val="000000"/>
          <w:sz w:val="20"/>
          <w:szCs w:val="20"/>
        </w:rPr>
      </w:pPr>
      <w:r w:rsidRPr="00504CCB">
        <w:rPr>
          <w:rFonts w:ascii="Avenir Book" w:hAnsi="Avenir Book" w:cs="Arial"/>
          <w:color w:val="000000"/>
          <w:sz w:val="20"/>
          <w:szCs w:val="20"/>
        </w:rPr>
        <w:t xml:space="preserve">Primary Domain </w:t>
      </w:r>
      <w:r w:rsidR="000E3741" w:rsidRPr="00504CCB">
        <w:rPr>
          <w:rFonts w:ascii="Avenir Book" w:hAnsi="Avenir Book" w:cs="Arial"/>
          <w:i/>
          <w:iCs/>
          <w:color w:val="000000"/>
          <w:sz w:val="20"/>
          <w:szCs w:val="20"/>
        </w:rPr>
        <w:t xml:space="preserve">(see </w:t>
      </w:r>
      <w:hyperlink r:id="rId13" w:history="1">
        <w:r w:rsidR="000E3741" w:rsidRPr="00504CCB">
          <w:rPr>
            <w:rStyle w:val="Hyperlink"/>
            <w:rFonts w:ascii="Avenir Book" w:hAnsi="Avenir Book" w:cstheme="minorHAnsi"/>
            <w:i/>
            <w:iCs/>
            <w:sz w:val="20"/>
            <w:szCs w:val="20"/>
          </w:rPr>
          <w:t>TEI Pre-approved PD list</w:t>
        </w:r>
      </w:hyperlink>
      <w:r w:rsidR="000E3741" w:rsidRPr="00504CCB">
        <w:rPr>
          <w:rFonts w:ascii="Avenir Book" w:hAnsi="Avenir Book" w:cstheme="minorHAnsi"/>
          <w:i/>
          <w:iCs/>
          <w:sz w:val="20"/>
          <w:szCs w:val="20"/>
        </w:rPr>
        <w:t xml:space="preserve"> </w:t>
      </w:r>
      <w:r w:rsidR="000E3741" w:rsidRPr="00504CCB">
        <w:rPr>
          <w:rFonts w:ascii="Avenir Book" w:hAnsi="Avenir Book" w:cstheme="minorHAnsi"/>
          <w:i/>
          <w:iCs/>
          <w:color w:val="000000" w:themeColor="text1"/>
          <w:sz w:val="20"/>
          <w:szCs w:val="20"/>
        </w:rPr>
        <w:t>for CSU-related events)</w:t>
      </w:r>
      <w:r w:rsidRPr="00504CCB">
        <w:rPr>
          <w:rFonts w:ascii="Avenir Book" w:hAnsi="Avenir Book" w:cs="Arial"/>
          <w:color w:val="000000" w:themeColor="text1"/>
          <w:sz w:val="20"/>
          <w:szCs w:val="20"/>
        </w:rPr>
        <w:t xml:space="preserve">: </w:t>
      </w:r>
    </w:p>
    <w:p w14:paraId="587DB747" w14:textId="35FB3CC0" w:rsidR="00E927E6" w:rsidRPr="00504CCB" w:rsidRDefault="00ED2E8A">
      <w:pPr>
        <w:pStyle w:val="ListParagraph"/>
        <w:numPr>
          <w:ilvl w:val="0"/>
          <w:numId w:val="7"/>
        </w:numPr>
        <w:spacing w:after="120"/>
        <w:rPr>
          <w:rFonts w:ascii="Avenir Book" w:hAnsi="Avenir Book" w:cs="Arial"/>
          <w:color w:val="000000"/>
          <w:sz w:val="20"/>
          <w:szCs w:val="20"/>
        </w:rPr>
      </w:pPr>
      <w:r w:rsidRPr="00504CCB">
        <w:rPr>
          <w:rFonts w:ascii="Avenir Book" w:hAnsi="Avenir Book" w:cs="Arial"/>
          <w:color w:val="000000"/>
          <w:sz w:val="20"/>
          <w:szCs w:val="20"/>
        </w:rPr>
        <w:t xml:space="preserve">Secondary Domain </w:t>
      </w:r>
      <w:r w:rsidR="00DB2CCC" w:rsidRPr="00504CCB">
        <w:rPr>
          <w:rFonts w:ascii="Avenir Book" w:hAnsi="Avenir Book" w:cs="Arial"/>
          <w:i/>
          <w:iCs/>
          <w:color w:val="000000"/>
          <w:sz w:val="20"/>
          <w:szCs w:val="20"/>
        </w:rPr>
        <w:t>(if applicable)</w:t>
      </w:r>
      <w:r w:rsidRPr="00504CCB">
        <w:rPr>
          <w:rFonts w:ascii="Avenir Book" w:hAnsi="Avenir Book" w:cs="Arial"/>
          <w:color w:val="000000"/>
          <w:sz w:val="20"/>
          <w:szCs w:val="20"/>
        </w:rPr>
        <w:t>:</w:t>
      </w:r>
      <w:r w:rsidR="00504CCB" w:rsidRPr="00504CCB">
        <w:rPr>
          <w:rFonts w:ascii="Avenir Book" w:hAnsi="Avenir Book" w:cs="Arial"/>
          <w:color w:val="000000"/>
          <w:sz w:val="20"/>
          <w:szCs w:val="20"/>
        </w:rPr>
        <w:t xml:space="preserve"> </w:t>
      </w:r>
    </w:p>
    <w:p w14:paraId="6D7C9501" w14:textId="77777777" w:rsidR="002A1D82" w:rsidRDefault="002A1D82" w:rsidP="00504CCB">
      <w:pPr>
        <w:pStyle w:val="Heading4"/>
        <w:spacing w:after="120" w:line="240" w:lineRule="auto"/>
        <w:ind w:left="720"/>
        <w:rPr>
          <w:rFonts w:ascii="Avenir Book" w:hAnsi="Avenir Book"/>
          <w:i w:val="0"/>
          <w:iCs w:val="0"/>
          <w:color w:val="000000" w:themeColor="text1"/>
          <w:sz w:val="24"/>
          <w:szCs w:val="24"/>
          <w:lang w:eastAsia="en-US"/>
        </w:rPr>
      </w:pPr>
    </w:p>
    <w:p w14:paraId="74844E57" w14:textId="4B4D3F27" w:rsidR="00CB3E3A" w:rsidRPr="007F49E8" w:rsidRDefault="002A1D82" w:rsidP="002A1D82">
      <w:pPr>
        <w:pStyle w:val="Heading4"/>
        <w:spacing w:after="120" w:line="240" w:lineRule="auto"/>
        <w:rPr>
          <w:rFonts w:ascii="Avenir Book" w:hAnsi="Avenir Book"/>
          <w:i w:val="0"/>
          <w:iCs w:val="0"/>
          <w:color w:val="000000" w:themeColor="text1"/>
          <w:sz w:val="24"/>
          <w:szCs w:val="24"/>
          <w:lang w:eastAsia="en-US"/>
        </w:rPr>
      </w:pPr>
      <w:r>
        <w:rPr>
          <w:rFonts w:ascii="Avenir Book" w:hAnsi="Avenir Book"/>
          <w:i w:val="0"/>
          <w:iCs w:val="0"/>
          <w:color w:val="000000" w:themeColor="text1"/>
          <w:sz w:val="24"/>
          <w:szCs w:val="24"/>
          <w:lang w:eastAsia="en-US"/>
        </w:rPr>
        <w:t>USE OF RESEARCH-BASED PRACTICES</w:t>
      </w:r>
      <w:r w:rsidR="00CB3E3A" w:rsidRPr="007F49E8">
        <w:rPr>
          <w:rFonts w:ascii="Avenir Book" w:hAnsi="Avenir Book"/>
          <w:i w:val="0"/>
          <w:iCs w:val="0"/>
          <w:color w:val="000000" w:themeColor="text1"/>
          <w:sz w:val="24"/>
          <w:szCs w:val="24"/>
          <w:lang w:eastAsia="en-US"/>
        </w:rPr>
        <w:t xml:space="preserve"> </w:t>
      </w:r>
    </w:p>
    <w:p w14:paraId="7715B6E9" w14:textId="42790F44" w:rsidR="00DB2CCC" w:rsidRPr="00504CCB" w:rsidRDefault="0013317E">
      <w:pPr>
        <w:pStyle w:val="ListParagraph"/>
        <w:numPr>
          <w:ilvl w:val="0"/>
          <w:numId w:val="4"/>
        </w:numPr>
        <w:spacing w:after="120"/>
        <w:rPr>
          <w:rFonts w:ascii="Avenir Book" w:hAnsi="Avenir Book" w:cstheme="minorHAnsi"/>
          <w:color w:val="000000" w:themeColor="text1"/>
          <w:sz w:val="20"/>
          <w:szCs w:val="20"/>
        </w:rPr>
      </w:pPr>
      <w:r w:rsidRPr="00504CCB">
        <w:rPr>
          <w:rFonts w:ascii="Avenir Book" w:hAnsi="Avenir Book" w:cstheme="minorHAnsi"/>
          <w:color w:val="000000" w:themeColor="text1"/>
          <w:sz w:val="20"/>
          <w:szCs w:val="20"/>
        </w:rPr>
        <w:t>Describe the specific research-based practices (from the TEF) implemented in your teaching related to participating in this professional development. These changes might be new additions, or they may be extending or revising an approach you’ve been using. Please be specific.   </w:t>
      </w:r>
    </w:p>
    <w:p w14:paraId="45CF6F88" w14:textId="5D4FE135" w:rsidR="00504CCB" w:rsidRPr="00504CCB" w:rsidRDefault="00504CCB" w:rsidP="00504CCB">
      <w:pPr>
        <w:spacing w:after="120"/>
        <w:ind w:left="720"/>
        <w:rPr>
          <w:rFonts w:ascii="Avenir Book" w:hAnsi="Avenir Book" w:cstheme="minorHAnsi"/>
          <w:sz w:val="20"/>
          <w:szCs w:val="20"/>
        </w:rPr>
      </w:pPr>
    </w:p>
    <w:p w14:paraId="6F573843" w14:textId="02565A36" w:rsidR="002A1D82" w:rsidRPr="00504CCB" w:rsidRDefault="00E91200">
      <w:pPr>
        <w:pStyle w:val="ListParagraph"/>
        <w:numPr>
          <w:ilvl w:val="0"/>
          <w:numId w:val="4"/>
        </w:numPr>
        <w:spacing w:after="120"/>
        <w:rPr>
          <w:rFonts w:ascii="Avenir Book" w:hAnsi="Avenir Book" w:cstheme="minorHAnsi"/>
          <w:sz w:val="20"/>
          <w:szCs w:val="20"/>
        </w:rPr>
      </w:pPr>
      <w:r w:rsidRPr="00504CCB">
        <w:rPr>
          <w:rFonts w:ascii="Avenir Book" w:hAnsi="Avenir Book" w:cs="Arial"/>
          <w:color w:val="000000"/>
          <w:sz w:val="20"/>
          <w:szCs w:val="20"/>
        </w:rPr>
        <w:t xml:space="preserve">How do these changes align with the </w:t>
      </w:r>
      <w:hyperlink r:id="rId14" w:history="1">
        <w:r w:rsidRPr="00504CCB">
          <w:rPr>
            <w:rStyle w:val="Hyperlink"/>
            <w:rFonts w:ascii="Avenir Book" w:hAnsi="Avenir Book" w:cs="Arial"/>
            <w:sz w:val="20"/>
            <w:szCs w:val="20"/>
          </w:rPr>
          <w:t>T</w:t>
        </w:r>
        <w:r w:rsidR="00D13984" w:rsidRPr="00504CCB">
          <w:rPr>
            <w:rStyle w:val="Hyperlink"/>
            <w:rFonts w:ascii="Avenir Book" w:hAnsi="Avenir Book" w:cs="Arial"/>
            <w:sz w:val="20"/>
            <w:szCs w:val="20"/>
          </w:rPr>
          <w:t xml:space="preserve">eaching </w:t>
        </w:r>
        <w:r w:rsidRPr="00504CCB">
          <w:rPr>
            <w:rStyle w:val="Hyperlink"/>
            <w:rFonts w:ascii="Avenir Book" w:hAnsi="Avenir Book" w:cs="Arial"/>
            <w:sz w:val="20"/>
            <w:szCs w:val="20"/>
          </w:rPr>
          <w:t>E</w:t>
        </w:r>
        <w:r w:rsidR="00D13984" w:rsidRPr="00504CCB">
          <w:rPr>
            <w:rStyle w:val="Hyperlink"/>
            <w:rFonts w:ascii="Avenir Book" w:hAnsi="Avenir Book" w:cs="Arial"/>
            <w:sz w:val="20"/>
            <w:szCs w:val="20"/>
          </w:rPr>
          <w:t xml:space="preserve">ffectiveness </w:t>
        </w:r>
        <w:r w:rsidRPr="00504CCB">
          <w:rPr>
            <w:rStyle w:val="Hyperlink"/>
            <w:rFonts w:ascii="Avenir Book" w:hAnsi="Avenir Book" w:cs="Arial"/>
            <w:sz w:val="20"/>
            <w:szCs w:val="20"/>
          </w:rPr>
          <w:t>F</w:t>
        </w:r>
        <w:r w:rsidR="00D13984" w:rsidRPr="00504CCB">
          <w:rPr>
            <w:rStyle w:val="Hyperlink"/>
            <w:rFonts w:ascii="Avenir Book" w:hAnsi="Avenir Book" w:cs="Arial"/>
            <w:sz w:val="20"/>
            <w:szCs w:val="20"/>
          </w:rPr>
          <w:t>ramework</w:t>
        </w:r>
      </w:hyperlink>
      <w:r w:rsidRPr="00504CCB">
        <w:rPr>
          <w:rFonts w:ascii="Avenir Book" w:hAnsi="Avenir Book" w:cs="Arial"/>
          <w:color w:val="000000"/>
          <w:sz w:val="20"/>
          <w:szCs w:val="20"/>
        </w:rPr>
        <w:t xml:space="preserve"> </w:t>
      </w:r>
      <w:r w:rsidR="000C4332" w:rsidRPr="00504CCB">
        <w:rPr>
          <w:rFonts w:ascii="Avenir Book" w:hAnsi="Avenir Book" w:cs="Arial"/>
          <w:color w:val="000000"/>
          <w:sz w:val="20"/>
          <w:szCs w:val="20"/>
        </w:rPr>
        <w:t xml:space="preserve">(TEF) </w:t>
      </w:r>
      <w:r w:rsidRPr="00504CCB">
        <w:rPr>
          <w:rFonts w:ascii="Avenir Book" w:hAnsi="Avenir Book" w:cs="Arial"/>
          <w:color w:val="000000"/>
          <w:sz w:val="20"/>
          <w:szCs w:val="20"/>
        </w:rPr>
        <w:t>domain(s) you are addressing in this reflection?</w:t>
      </w:r>
    </w:p>
    <w:p w14:paraId="761CDCD3" w14:textId="71C9B18C" w:rsidR="002A1D82" w:rsidRPr="0018101B" w:rsidRDefault="002A1D82" w:rsidP="00504CCB">
      <w:pPr>
        <w:spacing w:after="120"/>
        <w:ind w:left="720"/>
        <w:rPr>
          <w:rFonts w:ascii="Avenir Book" w:hAnsi="Avenir Book" w:cstheme="minorHAnsi"/>
          <w:sz w:val="20"/>
          <w:szCs w:val="20"/>
        </w:rPr>
      </w:pPr>
    </w:p>
    <w:p w14:paraId="0EE9B793" w14:textId="77777777" w:rsidR="0018101B" w:rsidRDefault="0018101B" w:rsidP="0018101B">
      <w:pPr>
        <w:spacing w:after="180" w:line="288" w:lineRule="auto"/>
        <w:rPr>
          <w:rFonts w:ascii="Avenir Book" w:hAnsi="Avenir Book" w:cstheme="majorBidi"/>
          <w:color w:val="000000" w:themeColor="text1"/>
        </w:rPr>
      </w:pPr>
      <w:r>
        <w:rPr>
          <w:rFonts w:ascii="Avenir Book" w:hAnsi="Avenir Book" w:cstheme="majorBidi"/>
          <w:color w:val="000000" w:themeColor="text1"/>
        </w:rPr>
        <w:br w:type="page"/>
      </w:r>
    </w:p>
    <w:p w14:paraId="0C8A59ED" w14:textId="0633DE74" w:rsidR="00CB3E3A" w:rsidRPr="002A1D82" w:rsidRDefault="002A1D82" w:rsidP="002A1D82">
      <w:pPr>
        <w:spacing w:after="120"/>
        <w:rPr>
          <w:rFonts w:ascii="Avenir Book" w:hAnsi="Avenir Book" w:cs="Arial"/>
          <w:color w:val="000000"/>
          <w:sz w:val="20"/>
          <w:szCs w:val="20"/>
        </w:rPr>
      </w:pPr>
      <w:r>
        <w:rPr>
          <w:rFonts w:ascii="Avenir Book" w:hAnsi="Avenir Book" w:cstheme="majorBidi"/>
          <w:color w:val="000000" w:themeColor="text1"/>
        </w:rPr>
        <w:lastRenderedPageBreak/>
        <w:t>IMPACT ON STUDENTS</w:t>
      </w:r>
    </w:p>
    <w:p w14:paraId="07A950C2" w14:textId="52FF60EC" w:rsidR="0013317E" w:rsidRPr="00504CCB" w:rsidRDefault="0013317E">
      <w:pPr>
        <w:pStyle w:val="ListParagraph"/>
        <w:numPr>
          <w:ilvl w:val="0"/>
          <w:numId w:val="5"/>
        </w:numPr>
        <w:spacing w:after="120"/>
        <w:rPr>
          <w:rFonts w:ascii="Avenir Book" w:hAnsi="Avenir Book" w:cs="Arial"/>
          <w:color w:val="000000" w:themeColor="text1"/>
          <w:sz w:val="20"/>
          <w:szCs w:val="20"/>
        </w:rPr>
      </w:pPr>
      <w:r w:rsidRPr="00504CCB">
        <w:rPr>
          <w:rFonts w:ascii="Avenir Book" w:hAnsi="Avenir Book" w:cs="Arial"/>
          <w:color w:val="000000" w:themeColor="text1"/>
          <w:sz w:val="20"/>
          <w:szCs w:val="20"/>
        </w:rPr>
        <w:t xml:space="preserve">How did students respond to these changes? </w:t>
      </w:r>
      <w:r w:rsidRPr="00504CCB">
        <w:rPr>
          <w:rFonts w:ascii="Avenir Book" w:hAnsi="Avenir Book" w:cs="Arial"/>
          <w:i/>
          <w:iCs/>
          <w:color w:val="000000" w:themeColor="text1"/>
          <w:sz w:val="20"/>
          <w:szCs w:val="20"/>
        </w:rPr>
        <w:t>(Participation, quality of work, other aspects?  Was there an immediate effect, or did the changes take place over time?)</w:t>
      </w:r>
      <w:r w:rsidRPr="00504CCB">
        <w:rPr>
          <w:rFonts w:ascii="Avenir Book" w:hAnsi="Avenir Book" w:cs="Arial"/>
          <w:color w:val="000000" w:themeColor="text1"/>
          <w:sz w:val="20"/>
          <w:szCs w:val="20"/>
        </w:rPr>
        <w:t> </w:t>
      </w:r>
    </w:p>
    <w:p w14:paraId="0CA2BC27" w14:textId="65AC3856" w:rsidR="002A1D82" w:rsidRPr="007F49E8" w:rsidRDefault="002A1D82" w:rsidP="00504CCB">
      <w:pPr>
        <w:spacing w:after="120"/>
        <w:ind w:left="720"/>
        <w:rPr>
          <w:rFonts w:ascii="Avenir Book" w:hAnsi="Avenir Book" w:cs="Arial"/>
          <w:color w:val="000000" w:themeColor="text1"/>
          <w:sz w:val="20"/>
          <w:szCs w:val="20"/>
        </w:rPr>
      </w:pPr>
    </w:p>
    <w:p w14:paraId="65B06D22" w14:textId="4F6E5A58" w:rsidR="00DB2CCC" w:rsidRPr="00504CCB" w:rsidRDefault="0013317E">
      <w:pPr>
        <w:pStyle w:val="ListParagraph"/>
        <w:numPr>
          <w:ilvl w:val="0"/>
          <w:numId w:val="5"/>
        </w:numPr>
        <w:spacing w:after="120"/>
        <w:rPr>
          <w:rFonts w:ascii="Avenir Book" w:hAnsi="Avenir Book" w:cs="Arial"/>
          <w:color w:val="000000" w:themeColor="text1"/>
          <w:sz w:val="20"/>
          <w:szCs w:val="20"/>
        </w:rPr>
      </w:pPr>
      <w:r w:rsidRPr="00504CCB">
        <w:rPr>
          <w:rFonts w:ascii="Avenir Book" w:hAnsi="Avenir Book" w:cs="Arial"/>
          <w:color w:val="000000" w:themeColor="text1"/>
          <w:sz w:val="20"/>
          <w:szCs w:val="20"/>
        </w:rPr>
        <w:t xml:space="preserve">What evidence do you have </w:t>
      </w:r>
      <w:r w:rsidRPr="004A138E">
        <w:rPr>
          <w:rFonts w:ascii="Avenir Book" w:hAnsi="Avenir Book" w:cs="Arial"/>
          <w:color w:val="000000" w:themeColor="text1"/>
          <w:sz w:val="20"/>
          <w:szCs w:val="20"/>
        </w:rPr>
        <w:t>that</w:t>
      </w:r>
      <w:r w:rsidR="004A138E">
        <w:rPr>
          <w:rFonts w:ascii="Avenir Book" w:hAnsi="Avenir Book" w:cs="Arial"/>
          <w:i/>
          <w:iCs/>
          <w:color w:val="000000" w:themeColor="text1"/>
          <w:sz w:val="20"/>
          <w:szCs w:val="20"/>
        </w:rPr>
        <w:t xml:space="preserve"> </w:t>
      </w:r>
      <w:r w:rsidRPr="00504CCB">
        <w:rPr>
          <w:rFonts w:ascii="Avenir Book" w:hAnsi="Avenir Book" w:cs="Arial"/>
          <w:color w:val="000000" w:themeColor="text1"/>
          <w:sz w:val="20"/>
          <w:szCs w:val="20"/>
        </w:rPr>
        <w:t xml:space="preserve">this </w:t>
      </w:r>
      <w:r w:rsidR="004A138E">
        <w:rPr>
          <w:rFonts w:ascii="Avenir Book" w:hAnsi="Avenir Book" w:cs="Arial"/>
          <w:color w:val="000000" w:themeColor="text1"/>
          <w:sz w:val="20"/>
          <w:szCs w:val="20"/>
        </w:rPr>
        <w:t xml:space="preserve">change </w:t>
      </w:r>
      <w:r w:rsidRPr="00504CCB">
        <w:rPr>
          <w:rFonts w:ascii="Avenir Book" w:hAnsi="Avenir Book" w:cs="Arial"/>
          <w:color w:val="000000" w:themeColor="text1"/>
          <w:sz w:val="20"/>
          <w:szCs w:val="20"/>
        </w:rPr>
        <w:t>impacted the majority of your students? (</w:t>
      </w:r>
      <w:r w:rsidRPr="00504CCB">
        <w:rPr>
          <w:rFonts w:ascii="Avenir Book" w:hAnsi="Avenir Book" w:cs="Arial"/>
          <w:i/>
          <w:iCs/>
          <w:color w:val="000000" w:themeColor="text1"/>
          <w:sz w:val="20"/>
          <w:szCs w:val="20"/>
        </w:rPr>
        <w:t>Description and/or data on observed</w:t>
      </w:r>
      <w:r w:rsidRPr="00504CCB">
        <w:rPr>
          <w:rFonts w:ascii="Avenir Book" w:hAnsi="Avenir Book" w:cs="Arial"/>
          <w:color w:val="000000" w:themeColor="text1"/>
          <w:sz w:val="20"/>
          <w:szCs w:val="20"/>
        </w:rPr>
        <w:t xml:space="preserve"> </w:t>
      </w:r>
      <w:r w:rsidRPr="00504CCB">
        <w:rPr>
          <w:rFonts w:ascii="Avenir Book" w:hAnsi="Avenir Book" w:cs="Arial"/>
          <w:i/>
          <w:iCs/>
          <w:color w:val="000000" w:themeColor="text1"/>
          <w:sz w:val="20"/>
          <w:szCs w:val="20"/>
        </w:rPr>
        <w:t>impacts on</w:t>
      </w:r>
      <w:r w:rsidRPr="00504CCB">
        <w:rPr>
          <w:rFonts w:ascii="Avenir Book" w:hAnsi="Avenir Book" w:cs="Arial"/>
          <w:color w:val="000000" w:themeColor="text1"/>
          <w:sz w:val="20"/>
          <w:szCs w:val="20"/>
        </w:rPr>
        <w:t xml:space="preserve"> </w:t>
      </w:r>
      <w:r w:rsidRPr="00504CCB">
        <w:rPr>
          <w:rFonts w:ascii="Avenir Book" w:hAnsi="Avenir Book" w:cs="Arial"/>
          <w:i/>
          <w:iCs/>
          <w:color w:val="000000" w:themeColor="text1"/>
          <w:sz w:val="20"/>
          <w:szCs w:val="20"/>
        </w:rPr>
        <w:t>attendance, performance, engagement, etc.) </w:t>
      </w:r>
      <w:r w:rsidRPr="00504CCB">
        <w:rPr>
          <w:rFonts w:ascii="Avenir Book" w:hAnsi="Avenir Book" w:cs="Arial"/>
          <w:color w:val="000000" w:themeColor="text1"/>
          <w:sz w:val="20"/>
          <w:szCs w:val="20"/>
        </w:rPr>
        <w:t> </w:t>
      </w:r>
    </w:p>
    <w:p w14:paraId="1DD9A483" w14:textId="77777777" w:rsidR="00E91200" w:rsidRDefault="00E91200" w:rsidP="00504CCB">
      <w:pPr>
        <w:spacing w:after="120"/>
        <w:ind w:left="720"/>
        <w:rPr>
          <w:rFonts w:ascii="Avenir Book" w:hAnsi="Avenir Book" w:cstheme="minorHAnsi"/>
          <w:color w:val="000000" w:themeColor="text1"/>
          <w:sz w:val="20"/>
          <w:szCs w:val="20"/>
        </w:rPr>
      </w:pPr>
    </w:p>
    <w:p w14:paraId="19D99B62" w14:textId="77777777" w:rsidR="00504CCB" w:rsidRPr="00504CCB" w:rsidRDefault="00504CCB" w:rsidP="00504CCB">
      <w:pPr>
        <w:spacing w:after="120"/>
        <w:ind w:left="720"/>
        <w:rPr>
          <w:rFonts w:ascii="Avenir Book" w:hAnsi="Avenir Book" w:cstheme="minorHAnsi"/>
          <w:color w:val="000000" w:themeColor="text1"/>
          <w:sz w:val="20"/>
          <w:szCs w:val="20"/>
        </w:rPr>
      </w:pPr>
    </w:p>
    <w:p w14:paraId="26004923" w14:textId="77777777" w:rsidR="002A1D82" w:rsidRDefault="002A1D82" w:rsidP="002A1D82">
      <w:pPr>
        <w:pStyle w:val="Heading3"/>
        <w:spacing w:after="120"/>
        <w:rPr>
          <w:rFonts w:ascii="Avenir Book" w:hAnsi="Avenir Book"/>
          <w:color w:val="000000" w:themeColor="text1"/>
        </w:rPr>
      </w:pPr>
      <w:r>
        <w:rPr>
          <w:rFonts w:ascii="Avenir Book" w:hAnsi="Avenir Book"/>
          <w:color w:val="000000" w:themeColor="text1"/>
        </w:rPr>
        <w:t>IMPACT ON FUTURE TEACHING</w:t>
      </w:r>
    </w:p>
    <w:p w14:paraId="03AD9C1A" w14:textId="7E55A79D" w:rsidR="00946DA7" w:rsidRPr="007F49E8" w:rsidRDefault="0013317E">
      <w:pPr>
        <w:pStyle w:val="Heading3"/>
        <w:numPr>
          <w:ilvl w:val="0"/>
          <w:numId w:val="9"/>
        </w:numPr>
        <w:spacing w:after="120"/>
        <w:rPr>
          <w:rFonts w:ascii="Avenir Book" w:hAnsi="Avenir Book" w:cs="Arial"/>
          <w:color w:val="000000" w:themeColor="text1"/>
          <w:sz w:val="20"/>
          <w:szCs w:val="20"/>
        </w:rPr>
      </w:pPr>
      <w:r w:rsidRPr="007F49E8">
        <w:rPr>
          <w:rFonts w:ascii="Avenir Book" w:hAnsi="Avenir Book" w:cs="Arial"/>
          <w:color w:val="000000" w:themeColor="text1"/>
          <w:sz w:val="20"/>
          <w:szCs w:val="20"/>
        </w:rPr>
        <w:t xml:space="preserve">Based on how students responded, </w:t>
      </w:r>
      <w:r w:rsidRPr="004A138E">
        <w:rPr>
          <w:rFonts w:ascii="Avenir Book" w:hAnsi="Avenir Book" w:cs="Arial"/>
          <w:color w:val="000000" w:themeColor="text1"/>
          <w:sz w:val="20"/>
          <w:szCs w:val="20"/>
        </w:rPr>
        <w:t xml:space="preserve">will you keep or continue with these changes, make additional changes or do you feel the need to go in a different direction? </w:t>
      </w:r>
      <w:r w:rsidR="002A1D82" w:rsidRPr="004A138E">
        <w:rPr>
          <w:rFonts w:ascii="Avenir Book" w:hAnsi="Avenir Book" w:cs="Arial"/>
          <w:color w:val="000000" w:themeColor="text1"/>
          <w:sz w:val="20"/>
          <w:szCs w:val="20"/>
        </w:rPr>
        <w:t>How</w:t>
      </w:r>
      <w:r w:rsidR="002A1D82" w:rsidRPr="002A1D82">
        <w:rPr>
          <w:rFonts w:ascii="Avenir Book" w:hAnsi="Avenir Book" w:cs="Arial"/>
          <w:color w:val="000000" w:themeColor="text1"/>
          <w:sz w:val="20"/>
          <w:szCs w:val="20"/>
        </w:rPr>
        <w:t xml:space="preserve"> did it go? What worked? What didn't? What would you do differently? What </w:t>
      </w:r>
      <w:r w:rsidR="004A138E">
        <w:rPr>
          <w:rFonts w:ascii="Avenir Book" w:hAnsi="Avenir Book" w:cs="Arial"/>
          <w:color w:val="000000" w:themeColor="text1"/>
          <w:sz w:val="20"/>
          <w:szCs w:val="20"/>
        </w:rPr>
        <w:t>will</w:t>
      </w:r>
      <w:r w:rsidR="002A1D82" w:rsidRPr="002A1D82">
        <w:rPr>
          <w:rFonts w:ascii="Avenir Book" w:hAnsi="Avenir Book" w:cs="Arial"/>
          <w:color w:val="000000" w:themeColor="text1"/>
          <w:sz w:val="20"/>
          <w:szCs w:val="20"/>
        </w:rPr>
        <w:t xml:space="preserve"> you keep? </w:t>
      </w:r>
      <w:r w:rsidRPr="002A1D82">
        <w:rPr>
          <w:rFonts w:ascii="Avenir Book" w:hAnsi="Avenir Book" w:cs="Arial"/>
          <w:color w:val="000000" w:themeColor="text1"/>
          <w:sz w:val="20"/>
          <w:szCs w:val="20"/>
        </w:rPr>
        <w:t>Describe your next steps</w:t>
      </w:r>
      <w:r w:rsidRPr="007F49E8">
        <w:rPr>
          <w:rFonts w:ascii="Avenir Book" w:hAnsi="Avenir Book" w:cs="Arial"/>
          <w:color w:val="000000" w:themeColor="text1"/>
          <w:sz w:val="20"/>
          <w:szCs w:val="20"/>
        </w:rPr>
        <w:t>.  </w:t>
      </w:r>
    </w:p>
    <w:p w14:paraId="0FB25F0D" w14:textId="4F6A4FE2" w:rsidR="005B5464" w:rsidRDefault="005B5464" w:rsidP="00504CCB">
      <w:pPr>
        <w:spacing w:after="120"/>
        <w:ind w:left="720"/>
        <w:rPr>
          <w:rFonts w:ascii="Avenir Book" w:hAnsi="Avenir Book" w:cs="Arial"/>
          <w:color w:val="000000"/>
          <w:sz w:val="20"/>
          <w:szCs w:val="20"/>
        </w:rPr>
      </w:pPr>
    </w:p>
    <w:p w14:paraId="655AB515" w14:textId="52981353" w:rsidR="005B5464" w:rsidRPr="00504CCB" w:rsidRDefault="0013317E">
      <w:pPr>
        <w:pStyle w:val="ListParagraph"/>
        <w:numPr>
          <w:ilvl w:val="0"/>
          <w:numId w:val="9"/>
        </w:numPr>
        <w:spacing w:after="120"/>
        <w:rPr>
          <w:rFonts w:ascii="Avenir Book" w:hAnsi="Avenir Book" w:cs="Arial"/>
          <w:color w:val="000000"/>
          <w:sz w:val="20"/>
          <w:szCs w:val="20"/>
        </w:rPr>
      </w:pPr>
      <w:r w:rsidRPr="00504CCB">
        <w:rPr>
          <w:rFonts w:ascii="Avenir Book" w:hAnsi="Avenir Book" w:cs="Arial"/>
          <w:color w:val="000000"/>
          <w:sz w:val="20"/>
          <w:szCs w:val="20"/>
        </w:rPr>
        <w:t>What recommendations would you make to colleagues based on what you’ve learned?</w:t>
      </w:r>
    </w:p>
    <w:p w14:paraId="05BB4F67" w14:textId="3C877D00" w:rsidR="00333D26" w:rsidRDefault="00333D26" w:rsidP="00504CCB">
      <w:pPr>
        <w:spacing w:after="120"/>
        <w:ind w:left="720"/>
        <w:rPr>
          <w:rFonts w:ascii="Avenir Book" w:hAnsi="Avenir Book" w:cs="Arial"/>
          <w:color w:val="000000" w:themeColor="text1"/>
          <w:sz w:val="20"/>
          <w:szCs w:val="20"/>
        </w:rPr>
      </w:pPr>
    </w:p>
    <w:p w14:paraId="7D526292" w14:textId="77777777" w:rsidR="00504CCB" w:rsidRPr="007F49E8" w:rsidRDefault="00504CCB" w:rsidP="0018101B">
      <w:pPr>
        <w:spacing w:after="120"/>
        <w:ind w:left="720"/>
        <w:rPr>
          <w:rFonts w:ascii="Avenir Book" w:hAnsi="Avenir Book" w:cs="Arial"/>
          <w:color w:val="000000" w:themeColor="text1"/>
          <w:sz w:val="20"/>
          <w:szCs w:val="20"/>
        </w:rPr>
      </w:pPr>
    </w:p>
    <w:p w14:paraId="79C47658" w14:textId="77777777" w:rsidR="00DB2CCC" w:rsidRPr="007F49E8" w:rsidRDefault="00DB2CCC" w:rsidP="002A1D82">
      <w:pPr>
        <w:pStyle w:val="Heading3"/>
        <w:spacing w:after="120"/>
        <w:rPr>
          <w:rFonts w:ascii="Avenir Book" w:hAnsi="Avenir Book"/>
          <w:color w:val="000000" w:themeColor="text1"/>
        </w:rPr>
      </w:pPr>
      <w:r w:rsidRPr="007F49E8">
        <w:rPr>
          <w:rFonts w:ascii="Avenir Book" w:hAnsi="Avenir Book"/>
          <w:color w:val="000000" w:themeColor="text1"/>
        </w:rPr>
        <w:t>FEEDBACK FOR TILT</w:t>
      </w:r>
    </w:p>
    <w:p w14:paraId="34D143A5" w14:textId="648D5EAA" w:rsidR="00D46114" w:rsidRPr="00504CCB" w:rsidRDefault="00CB3E3A">
      <w:pPr>
        <w:pStyle w:val="ListParagraph"/>
        <w:numPr>
          <w:ilvl w:val="0"/>
          <w:numId w:val="10"/>
        </w:numPr>
        <w:spacing w:after="120"/>
        <w:rPr>
          <w:rFonts w:ascii="Avenir Book" w:hAnsi="Avenir Book" w:cs="Arial"/>
          <w:color w:val="000000" w:themeColor="text1"/>
          <w:sz w:val="20"/>
          <w:szCs w:val="20"/>
        </w:rPr>
      </w:pPr>
      <w:r w:rsidRPr="00504CCB">
        <w:rPr>
          <w:rFonts w:ascii="Avenir Book" w:hAnsi="Avenir Book" w:cs="Arial"/>
          <w:color w:val="000000" w:themeColor="text1"/>
          <w:sz w:val="20"/>
          <w:szCs w:val="20"/>
        </w:rPr>
        <w:t xml:space="preserve">What recommendations do you have for TILT? </w:t>
      </w:r>
    </w:p>
    <w:p w14:paraId="0BBC3FA5" w14:textId="671D210F" w:rsidR="002A1D82" w:rsidRDefault="002A1D82" w:rsidP="00504CCB">
      <w:pPr>
        <w:spacing w:after="120"/>
        <w:ind w:left="720"/>
        <w:rPr>
          <w:rFonts w:ascii="Avenir Book" w:hAnsi="Avenir Book" w:cs="Arial"/>
          <w:color w:val="000000" w:themeColor="text1"/>
          <w:sz w:val="20"/>
          <w:szCs w:val="20"/>
        </w:rPr>
      </w:pPr>
    </w:p>
    <w:p w14:paraId="7EF9FE7A" w14:textId="4EED79E2" w:rsidR="007D60D9" w:rsidRDefault="007D60D9" w:rsidP="0018101B">
      <w:pPr>
        <w:spacing w:after="120"/>
        <w:ind w:left="720"/>
        <w:rPr>
          <w:rFonts w:ascii="Avenir Book" w:hAnsi="Avenir Book" w:cs="Arial"/>
          <w:color w:val="000000" w:themeColor="text1"/>
          <w:sz w:val="20"/>
          <w:szCs w:val="20"/>
        </w:rPr>
      </w:pPr>
    </w:p>
    <w:p w14:paraId="0769A2E7" w14:textId="77777777" w:rsidR="007D60D9" w:rsidRDefault="007D60D9">
      <w:pPr>
        <w:spacing w:after="180" w:line="288" w:lineRule="auto"/>
        <w:rPr>
          <w:rFonts w:ascii="Avenir Book" w:hAnsi="Avenir Book" w:cs="Arial"/>
          <w:color w:val="000000" w:themeColor="text1"/>
          <w:sz w:val="20"/>
          <w:szCs w:val="20"/>
        </w:rPr>
      </w:pPr>
      <w:r>
        <w:rPr>
          <w:rFonts w:ascii="Avenir Book" w:hAnsi="Avenir Book" w:cs="Arial"/>
          <w:color w:val="000000" w:themeColor="text1"/>
          <w:sz w:val="20"/>
          <w:szCs w:val="20"/>
        </w:rPr>
        <w:br w:type="page"/>
      </w:r>
    </w:p>
    <w:p w14:paraId="29B4FAD4" w14:textId="48F254B8" w:rsidR="007D60D9" w:rsidRPr="007D60D9" w:rsidRDefault="007D60D9" w:rsidP="007D60D9">
      <w:pPr>
        <w:pStyle w:val="Heading3"/>
        <w:spacing w:after="120"/>
        <w:jc w:val="center"/>
        <w:rPr>
          <w:rFonts w:ascii="Avenir Book" w:hAnsi="Avenir Book"/>
          <w:color w:val="000000" w:themeColor="text1"/>
        </w:rPr>
      </w:pPr>
      <w:r>
        <w:rPr>
          <w:rFonts w:ascii="Avenir Book" w:hAnsi="Avenir Book"/>
          <w:color w:val="000000" w:themeColor="text1"/>
        </w:rPr>
        <w:lastRenderedPageBreak/>
        <w:t>REFLECTION</w:t>
      </w:r>
      <w:r w:rsidRPr="007D60D9">
        <w:rPr>
          <w:rFonts w:ascii="Avenir Book" w:hAnsi="Avenir Book"/>
          <w:color w:val="000000" w:themeColor="text1"/>
        </w:rPr>
        <w:t xml:space="preserve"> R</w:t>
      </w:r>
      <w:r>
        <w:rPr>
          <w:rFonts w:ascii="Avenir Book" w:hAnsi="Avenir Book"/>
          <w:color w:val="000000" w:themeColor="text1"/>
        </w:rPr>
        <w:t>UBRIC</w:t>
      </w:r>
      <w:r w:rsidRPr="007D60D9">
        <w:rPr>
          <w:rFonts w:ascii="Avenir Book" w:hAnsi="Avenir Book"/>
          <w:color w:val="000000" w:themeColor="text1"/>
        </w:rPr>
        <w:t xml:space="preserve"> </w:t>
      </w:r>
      <w:r>
        <w:rPr>
          <w:rFonts w:ascii="Avenir Book" w:hAnsi="Avenir Book"/>
          <w:color w:val="000000" w:themeColor="text1"/>
        </w:rPr>
        <w:t>FOR</w:t>
      </w:r>
      <w:r w:rsidRPr="007D60D9">
        <w:rPr>
          <w:rFonts w:ascii="Avenir Book" w:hAnsi="Avenir Book"/>
          <w:color w:val="000000" w:themeColor="text1"/>
        </w:rPr>
        <w:t xml:space="preserve"> TEI </w:t>
      </w:r>
      <w:r>
        <w:rPr>
          <w:rFonts w:ascii="Avenir Book" w:hAnsi="Avenir Book"/>
          <w:color w:val="000000" w:themeColor="text1"/>
        </w:rPr>
        <w:t>EXPERIENCE</w:t>
      </w:r>
    </w:p>
    <w:p w14:paraId="1F076F49" w14:textId="77777777" w:rsidR="007D60D9" w:rsidRPr="007D60D9" w:rsidRDefault="007D60D9" w:rsidP="007D60D9">
      <w:pPr>
        <w:pStyle w:val="paragraph"/>
        <w:spacing w:before="0" w:beforeAutospacing="0" w:after="0" w:afterAutospacing="0"/>
        <w:textAlignment w:val="baseline"/>
        <w:rPr>
          <w:rFonts w:ascii="Avenir Book" w:hAnsi="Avenir Book" w:cs="Arial"/>
          <w:color w:val="000000" w:themeColor="text1"/>
          <w:sz w:val="21"/>
          <w:szCs w:val="21"/>
        </w:rPr>
      </w:pPr>
      <w:r w:rsidRPr="007D60D9">
        <w:rPr>
          <w:rFonts w:ascii="Avenir Book" w:hAnsi="Avenir Book" w:cs="Arial"/>
          <w:color w:val="000000" w:themeColor="text1"/>
          <w:sz w:val="21"/>
          <w:szCs w:val="21"/>
        </w:rPr>
        <w:t>Participants must earn “Accomplished” in each criterion to earn domain experience units (DEU’s). “Developing” reflections will be returned with specific feedback for revision.  </w:t>
      </w:r>
    </w:p>
    <w:p w14:paraId="4046CE29" w14:textId="77777777" w:rsidR="007D60D9" w:rsidRPr="007D60D9" w:rsidRDefault="007D60D9" w:rsidP="007D60D9">
      <w:pPr>
        <w:pStyle w:val="paragraph"/>
        <w:spacing w:before="0" w:beforeAutospacing="0" w:after="0" w:afterAutospacing="0"/>
        <w:textAlignment w:val="baseline"/>
        <w:rPr>
          <w:rFonts w:ascii="Avenir Book" w:hAnsi="Avenir Book" w:cs="Segoe UI"/>
          <w:sz w:val="18"/>
          <w:szCs w:val="18"/>
        </w:rPr>
      </w:pPr>
    </w:p>
    <w:p w14:paraId="7B44F5F1" w14:textId="20FF60C8" w:rsidR="007D60D9" w:rsidRPr="007D60D9" w:rsidRDefault="007D60D9" w:rsidP="007D60D9">
      <w:pPr>
        <w:pStyle w:val="paragraph"/>
        <w:spacing w:before="0" w:beforeAutospacing="0" w:after="0" w:afterAutospacing="0"/>
        <w:textAlignment w:val="baseline"/>
        <w:rPr>
          <w:rStyle w:val="Strong"/>
          <w:rFonts w:ascii="Avenir Book" w:hAnsi="Avenir Book"/>
          <w:sz w:val="20"/>
          <w:szCs w:val="20"/>
        </w:rPr>
      </w:pPr>
      <w:r w:rsidRPr="007D60D9">
        <w:rPr>
          <w:rStyle w:val="Strong"/>
          <w:rFonts w:ascii="Avenir Book" w:hAnsi="Avenir Book"/>
          <w:sz w:val="20"/>
          <w:szCs w:val="20"/>
        </w:rPr>
        <w:t>NOTE: The depth and/or breadth of your response should be in line with the length and intensity of the professional development experience. For example, an instructor taking a 1 DEU course might implement one new practice whereas an instructor taking a five DEU course might implement multiple practices or an in</w:t>
      </w:r>
      <w:r>
        <w:rPr>
          <w:rStyle w:val="Strong"/>
          <w:rFonts w:ascii="Avenir Book" w:hAnsi="Avenir Book"/>
          <w:sz w:val="20"/>
          <w:szCs w:val="20"/>
        </w:rPr>
        <w:t>-</w:t>
      </w:r>
      <w:r w:rsidRPr="007D60D9">
        <w:rPr>
          <w:rStyle w:val="Strong"/>
          <w:rFonts w:ascii="Avenir Book" w:hAnsi="Avenir Book"/>
          <w:sz w:val="20"/>
          <w:szCs w:val="20"/>
        </w:rPr>
        <w:t>depth revision to a course.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4"/>
        <w:gridCol w:w="3595"/>
        <w:gridCol w:w="3595"/>
      </w:tblGrid>
      <w:tr w:rsidR="007D60D9" w:rsidRPr="007D60D9" w14:paraId="6D96C6B7" w14:textId="77777777" w:rsidTr="007D60D9">
        <w:trPr>
          <w:trHeight w:val="480"/>
        </w:trPr>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1F9C281F" w14:textId="77777777" w:rsidR="007D60D9" w:rsidRPr="007D60D9" w:rsidRDefault="007D60D9" w:rsidP="007D60D9">
            <w:pPr>
              <w:pStyle w:val="Heading4"/>
              <w:ind w:left="1155"/>
              <w:rPr>
                <w:rFonts w:cs="Times New Roman"/>
                <w:sz w:val="24"/>
                <w:szCs w:val="24"/>
              </w:rPr>
            </w:pPr>
            <w:r w:rsidRPr="007D60D9">
              <w:rPr>
                <w:rStyle w:val="normaltextrun"/>
                <w:rFonts w:ascii="Avenir Book" w:hAnsi="Avenir Book"/>
                <w:b/>
                <w:bCs/>
                <w:color w:val="000000"/>
                <w:sz w:val="20"/>
                <w:szCs w:val="20"/>
              </w:rPr>
              <w:t>Criteria</w:t>
            </w:r>
            <w:r w:rsidRPr="007D60D9">
              <w:rPr>
                <w:rStyle w:val="eop"/>
                <w:rFonts w:ascii="Avenir Book" w:hAnsi="Avenir Book"/>
                <w:color w:val="000000"/>
                <w:sz w:val="20"/>
                <w:szCs w:val="2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4BBF39F" w14:textId="77777777" w:rsidR="007D60D9" w:rsidRPr="007D60D9" w:rsidRDefault="007D60D9" w:rsidP="007D60D9">
            <w:pPr>
              <w:pStyle w:val="Heading4"/>
              <w:ind w:left="1155"/>
            </w:pPr>
            <w:r w:rsidRPr="007D60D9">
              <w:rPr>
                <w:rStyle w:val="normaltextrun"/>
                <w:rFonts w:ascii="Avenir Book" w:hAnsi="Avenir Book"/>
                <w:b/>
                <w:bCs/>
                <w:color w:val="000000"/>
                <w:sz w:val="20"/>
                <w:szCs w:val="20"/>
              </w:rPr>
              <w:t>Accomplished</w:t>
            </w:r>
            <w:r w:rsidRPr="007D60D9">
              <w:rPr>
                <w:rStyle w:val="eop"/>
                <w:rFonts w:ascii="Avenir Book" w:hAnsi="Avenir Book"/>
                <w:color w:val="000000"/>
                <w:sz w:val="20"/>
                <w:szCs w:val="2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797DE3BD" w14:textId="77777777" w:rsidR="007D60D9" w:rsidRPr="007D60D9" w:rsidRDefault="007D60D9" w:rsidP="007D60D9">
            <w:pPr>
              <w:pStyle w:val="Heading4"/>
              <w:ind w:left="1155"/>
            </w:pPr>
            <w:r w:rsidRPr="007D60D9">
              <w:rPr>
                <w:rStyle w:val="normaltextrun"/>
                <w:rFonts w:ascii="Avenir Book" w:hAnsi="Avenir Book"/>
                <w:b/>
                <w:bCs/>
                <w:color w:val="000000"/>
                <w:sz w:val="20"/>
                <w:szCs w:val="20"/>
              </w:rPr>
              <w:t>Developing</w:t>
            </w:r>
            <w:r w:rsidRPr="007D60D9">
              <w:rPr>
                <w:rStyle w:val="eop"/>
                <w:rFonts w:ascii="Avenir Book" w:hAnsi="Avenir Book"/>
                <w:color w:val="000000"/>
                <w:sz w:val="20"/>
                <w:szCs w:val="20"/>
              </w:rPr>
              <w:t> </w:t>
            </w:r>
          </w:p>
        </w:tc>
      </w:tr>
      <w:tr w:rsidR="007D60D9" w:rsidRPr="007D60D9" w14:paraId="26029F54" w14:textId="77777777" w:rsidTr="007D60D9">
        <w:trPr>
          <w:trHeight w:val="2610"/>
        </w:trPr>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C523A77" w14:textId="5DD4902E" w:rsidR="007D60D9" w:rsidRPr="007D60D9" w:rsidRDefault="007D60D9" w:rsidP="007D60D9">
            <w:pPr>
              <w:pStyle w:val="TableTextDecimal"/>
              <w:ind w:left="165"/>
            </w:pPr>
            <w:r w:rsidRPr="007D60D9">
              <w:rPr>
                <w:rStyle w:val="normaltextrun"/>
                <w:rFonts w:ascii="Avenir Book" w:hAnsi="Avenir Book"/>
                <w:b/>
                <w:bCs/>
                <w:i/>
                <w:iCs/>
                <w:color w:val="000000"/>
                <w:sz w:val="20"/>
                <w:szCs w:val="20"/>
              </w:rPr>
              <w:t>Implementation of Research-based Practices</w:t>
            </w:r>
          </w:p>
          <w:p w14:paraId="0999B4EF" w14:textId="0886C612" w:rsidR="007D60D9" w:rsidRPr="007D60D9" w:rsidRDefault="007D60D9" w:rsidP="007D60D9">
            <w:pPr>
              <w:pStyle w:val="TableTextDecimal"/>
              <w:ind w:left="165"/>
            </w:pPr>
            <w:r w:rsidRPr="007D60D9">
              <w:rPr>
                <w:rStyle w:val="normaltextrun"/>
                <w:rFonts w:ascii="Avenir Book" w:hAnsi="Avenir Book"/>
                <w:color w:val="000000"/>
                <w:sz w:val="20"/>
                <w:szCs w:val="20"/>
              </w:rPr>
              <w:t>Describe the specific research-based practices (from the TEF) implemented in your teaching related to participating in this professional development. These changes might be new additions, or they may be extending or revising an approach you’ve been using. Please be</w:t>
            </w:r>
            <w:r>
              <w:rPr>
                <w:rStyle w:val="normaltextrun"/>
                <w:rFonts w:ascii="Avenir Book" w:hAnsi="Avenir Book"/>
                <w:color w:val="000000"/>
                <w:sz w:val="20"/>
                <w:szCs w:val="20"/>
              </w:rPr>
              <w:t xml:space="preserve"> </w:t>
            </w:r>
            <w:r w:rsidRPr="007D60D9">
              <w:rPr>
                <w:rStyle w:val="normaltextrun"/>
                <w:rFonts w:ascii="Avenir Book" w:hAnsi="Avenir Book"/>
                <w:color w:val="000000"/>
                <w:sz w:val="20"/>
                <w:szCs w:val="20"/>
              </w:rPr>
              <w:t>specific.</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68BEF629" w14:textId="7E0C6C5A"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Describes the teaching or planning technique in enough detail so that the reader knows exactly which technique(s) was implemented.</w:t>
            </w:r>
            <w:r w:rsidRPr="007D60D9">
              <w:rPr>
                <w:rStyle w:val="normaltextrun"/>
                <w:sz w:val="20"/>
                <w:szCs w:val="20"/>
              </w:rPr>
              <w:t> </w:t>
            </w:r>
          </w:p>
          <w:p w14:paraId="00F66BB9" w14:textId="0B00ED0C" w:rsidR="007D60D9" w:rsidRPr="007D60D9" w:rsidRDefault="007D60D9">
            <w:pPr>
              <w:pStyle w:val="TableTextDecimal"/>
              <w:numPr>
                <w:ilvl w:val="0"/>
                <w:numId w:val="2"/>
              </w:numPr>
              <w:ind w:left="360" w:hanging="180"/>
            </w:pPr>
            <w:r w:rsidRPr="007D60D9">
              <w:rPr>
                <w:rStyle w:val="normaltextrun"/>
                <w:rFonts w:ascii="Avenir Book" w:hAnsi="Avenir Book"/>
                <w:color w:val="000000"/>
                <w:sz w:val="20"/>
                <w:szCs w:val="20"/>
              </w:rPr>
              <w:t>Depth and breadth of implementation of new teaching practices is congruent with the length and intensity of professional development experience. </w:t>
            </w:r>
            <w:r w:rsidRPr="007D60D9">
              <w:rPr>
                <w:rStyle w:val="eop"/>
                <w:rFonts w:ascii="Avenir Book" w:hAnsi="Avenir Book"/>
                <w:color w:val="000000"/>
                <w:sz w:val="20"/>
                <w:szCs w:val="2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088F501B" w14:textId="7DD58D83"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Briefly describes the teaching or planning technique(s) implemented. </w:t>
            </w:r>
            <w:r w:rsidRPr="007D60D9">
              <w:rPr>
                <w:rStyle w:val="normaltextrun"/>
                <w:sz w:val="20"/>
                <w:szCs w:val="20"/>
              </w:rPr>
              <w:t> </w:t>
            </w:r>
          </w:p>
          <w:p w14:paraId="7D00E29D" w14:textId="3C610129" w:rsidR="007D60D9" w:rsidRPr="007D60D9" w:rsidRDefault="007D60D9">
            <w:pPr>
              <w:pStyle w:val="TableTextDecimal"/>
              <w:numPr>
                <w:ilvl w:val="0"/>
                <w:numId w:val="2"/>
              </w:numPr>
              <w:ind w:left="360" w:hanging="180"/>
            </w:pPr>
            <w:r w:rsidRPr="007D60D9">
              <w:rPr>
                <w:rStyle w:val="normaltextrun"/>
                <w:rFonts w:ascii="Avenir Book" w:hAnsi="Avenir Book"/>
                <w:color w:val="000000"/>
                <w:sz w:val="20"/>
                <w:szCs w:val="20"/>
              </w:rPr>
              <w:t>Needs more detail to be clear to the reader. </w:t>
            </w:r>
            <w:r w:rsidRPr="007D60D9">
              <w:rPr>
                <w:rStyle w:val="eop"/>
                <w:rFonts w:ascii="Avenir Book" w:hAnsi="Avenir Book"/>
                <w:color w:val="000000"/>
                <w:sz w:val="20"/>
                <w:szCs w:val="20"/>
              </w:rPr>
              <w:t> </w:t>
            </w:r>
          </w:p>
        </w:tc>
      </w:tr>
      <w:tr w:rsidR="007D60D9" w:rsidRPr="007D60D9" w14:paraId="476954B8" w14:textId="77777777" w:rsidTr="00504CCB">
        <w:trPr>
          <w:trHeight w:val="1956"/>
        </w:trPr>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DA7262B" w14:textId="1FD07F42" w:rsidR="007D60D9" w:rsidRPr="007D60D9" w:rsidRDefault="007D60D9" w:rsidP="007D60D9">
            <w:pPr>
              <w:pStyle w:val="TableTextDecimal"/>
              <w:ind w:left="165"/>
              <w:rPr>
                <w:rStyle w:val="normaltextrun"/>
                <w:rFonts w:ascii="Avenir Book" w:hAnsi="Avenir Book"/>
                <w:b/>
                <w:bCs/>
                <w:i/>
                <w:iCs/>
                <w:color w:val="000000"/>
                <w:sz w:val="20"/>
                <w:szCs w:val="20"/>
              </w:rPr>
            </w:pPr>
            <w:r w:rsidRPr="007D60D9">
              <w:rPr>
                <w:rStyle w:val="normaltextrun"/>
                <w:rFonts w:ascii="Avenir Book" w:hAnsi="Avenir Book"/>
                <w:b/>
                <w:bCs/>
                <w:i/>
                <w:iCs/>
                <w:color w:val="000000"/>
                <w:sz w:val="20"/>
                <w:szCs w:val="20"/>
              </w:rPr>
              <w:t>Impact on Stu</w:t>
            </w:r>
            <w:r>
              <w:rPr>
                <w:rStyle w:val="normaltextrun"/>
                <w:rFonts w:ascii="Avenir Book" w:hAnsi="Avenir Book"/>
                <w:b/>
                <w:bCs/>
                <w:i/>
                <w:iCs/>
                <w:color w:val="000000"/>
                <w:sz w:val="20"/>
                <w:szCs w:val="20"/>
              </w:rPr>
              <w:t>dents</w:t>
            </w:r>
          </w:p>
          <w:p w14:paraId="2070127E" w14:textId="77777777" w:rsidR="007D60D9" w:rsidRPr="007D60D9" w:rsidRDefault="007D60D9" w:rsidP="007D60D9">
            <w:pPr>
              <w:pStyle w:val="TableTextDecimal"/>
              <w:ind w:left="165"/>
            </w:pPr>
            <w:r w:rsidRPr="007D60D9">
              <w:rPr>
                <w:rStyle w:val="normaltextrun"/>
                <w:rFonts w:ascii="Avenir Book" w:hAnsi="Avenir Book"/>
                <w:color w:val="000000"/>
                <w:sz w:val="20"/>
                <w:szCs w:val="20"/>
              </w:rPr>
              <w:t>Describe how these specific research-based techniques impacted your students and/or class. Describe how students responded to these techniques.</w:t>
            </w:r>
            <w:r w:rsidRPr="007D60D9">
              <w:rPr>
                <w:rStyle w:val="eop"/>
                <w:rFonts w:ascii="Avenir Book" w:hAnsi="Avenir Book"/>
                <w:color w:val="000000"/>
                <w:sz w:val="20"/>
                <w:szCs w:val="2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06824192" w14:textId="4FC236EB"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Addresses what worked well and what didn’t work as well openly and objectively. </w:t>
            </w:r>
            <w:r w:rsidRPr="007D60D9">
              <w:rPr>
                <w:rStyle w:val="normaltextrun"/>
              </w:rPr>
              <w:t> </w:t>
            </w:r>
          </w:p>
          <w:p w14:paraId="4E1A30B1" w14:textId="5B0F87D8"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Gives specific details as to how most students responded to the implemented technique.</w:t>
            </w:r>
            <w:r w:rsidRPr="007D60D9">
              <w:rPr>
                <w:rStyle w:val="normaltextrun"/>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5DCAC80C" w14:textId="582D2F90"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Begins to discuss the impact on class or students but needs more detailed analysis of what went well or not well regarding student response to the implemented technique.</w:t>
            </w:r>
            <w:r w:rsidRPr="007D60D9">
              <w:rPr>
                <w:rStyle w:val="normaltextrun"/>
              </w:rPr>
              <w:t> </w:t>
            </w:r>
          </w:p>
        </w:tc>
      </w:tr>
      <w:tr w:rsidR="007D60D9" w:rsidRPr="007D60D9" w14:paraId="6F226336" w14:textId="77777777" w:rsidTr="007D60D9">
        <w:trPr>
          <w:trHeight w:val="2610"/>
        </w:trPr>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EE3E0F3" w14:textId="627A3914" w:rsidR="007D60D9" w:rsidRPr="007D60D9" w:rsidRDefault="007D60D9" w:rsidP="007D60D9">
            <w:pPr>
              <w:pStyle w:val="TableTextDecimal"/>
              <w:ind w:left="165"/>
              <w:rPr>
                <w:rStyle w:val="normaltextrun"/>
                <w:rFonts w:ascii="Avenir Book" w:hAnsi="Avenir Book"/>
                <w:b/>
                <w:bCs/>
                <w:i/>
                <w:iCs/>
                <w:color w:val="000000"/>
                <w:sz w:val="20"/>
                <w:szCs w:val="20"/>
              </w:rPr>
            </w:pPr>
            <w:r w:rsidRPr="007D60D9">
              <w:rPr>
                <w:rStyle w:val="normaltextrun"/>
                <w:rFonts w:ascii="Avenir Book" w:hAnsi="Avenir Book"/>
                <w:b/>
                <w:bCs/>
                <w:i/>
                <w:iCs/>
                <w:color w:val="000000"/>
                <w:sz w:val="20"/>
                <w:szCs w:val="20"/>
              </w:rPr>
              <w:t>Impact on Future Teaching</w:t>
            </w:r>
          </w:p>
          <w:p w14:paraId="77399667" w14:textId="0072509C" w:rsidR="007D60D9" w:rsidRPr="007D60D9" w:rsidRDefault="007D60D9">
            <w:pPr>
              <w:pStyle w:val="TableTextDecimal"/>
              <w:numPr>
                <w:ilvl w:val="0"/>
                <w:numId w:val="3"/>
              </w:numPr>
              <w:ind w:left="525" w:hanging="360"/>
            </w:pPr>
            <w:r w:rsidRPr="007D60D9">
              <w:rPr>
                <w:rStyle w:val="normaltextrun"/>
                <w:rFonts w:ascii="Avenir Book" w:hAnsi="Avenir Book"/>
                <w:color w:val="000000"/>
                <w:sz w:val="20"/>
                <w:szCs w:val="20"/>
              </w:rPr>
              <w:t>Describe how these changes have impacted your beliefs related to learning &amp; teaching?</w:t>
            </w:r>
            <w:r w:rsidRPr="007D60D9">
              <w:rPr>
                <w:rStyle w:val="eop"/>
                <w:rFonts w:ascii="Avenir Book" w:hAnsi="Avenir Book"/>
                <w:color w:val="000000"/>
                <w:sz w:val="20"/>
                <w:szCs w:val="20"/>
              </w:rPr>
              <w:t> </w:t>
            </w:r>
          </w:p>
          <w:p w14:paraId="774BDC3C" w14:textId="478E3CE1" w:rsidR="007D60D9" w:rsidRPr="007D60D9" w:rsidRDefault="007D60D9">
            <w:pPr>
              <w:pStyle w:val="TableTextDecimal"/>
              <w:numPr>
                <w:ilvl w:val="0"/>
                <w:numId w:val="3"/>
              </w:numPr>
              <w:ind w:left="525" w:hanging="360"/>
            </w:pPr>
            <w:r w:rsidRPr="007D60D9">
              <w:rPr>
                <w:rStyle w:val="normaltextrun"/>
                <w:rFonts w:ascii="Avenir Book" w:hAnsi="Avenir Book"/>
                <w:color w:val="000000"/>
                <w:sz w:val="20"/>
                <w:szCs w:val="20"/>
              </w:rPr>
              <w:t>Describe how these changes/results will impact your future teaching AND/OR your next annual goal? What are your next steps and when do you plan to make these changes?</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44CDC83" w14:textId="36352BBA"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Indicates through word choice and next steps a genuine effort to develop teaching using research-based practices. </w:t>
            </w:r>
            <w:r w:rsidRPr="007D60D9">
              <w:rPr>
                <w:rStyle w:val="normaltextrun"/>
              </w:rPr>
              <w:t> </w:t>
            </w:r>
          </w:p>
          <w:p w14:paraId="03B46B08" w14:textId="29774472"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Includes specific and time-bound plans for future implementation.</w:t>
            </w:r>
            <w:r w:rsidRPr="007D60D9">
              <w:rPr>
                <w:rStyle w:val="normaltextrun"/>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B7AB26D" w14:textId="4A7ABB7A"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Includes general next steps that may or may not be connected to recommendations in the experience. </w:t>
            </w:r>
            <w:r w:rsidRPr="007D60D9">
              <w:rPr>
                <w:rStyle w:val="normaltextrun"/>
              </w:rPr>
              <w:t> </w:t>
            </w:r>
          </w:p>
          <w:p w14:paraId="6D1BD2FE" w14:textId="083797E8"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Does not indicate through word choice or next steps a genuine effort to develop teaching. </w:t>
            </w:r>
            <w:r w:rsidRPr="007D60D9">
              <w:rPr>
                <w:rStyle w:val="normaltextrun"/>
              </w:rPr>
              <w:t> </w:t>
            </w:r>
          </w:p>
          <w:p w14:paraId="5F7A3A7B" w14:textId="0E8AB460" w:rsidR="007D60D9" w:rsidRPr="007D60D9" w:rsidRDefault="007D60D9">
            <w:pPr>
              <w:pStyle w:val="TableTextDecimal"/>
              <w:numPr>
                <w:ilvl w:val="0"/>
                <w:numId w:val="2"/>
              </w:numPr>
              <w:ind w:left="360" w:hanging="180"/>
              <w:rPr>
                <w:rStyle w:val="normaltextrun"/>
                <w:color w:val="000000"/>
                <w:sz w:val="20"/>
                <w:szCs w:val="20"/>
              </w:rPr>
            </w:pPr>
            <w:r w:rsidRPr="007D60D9">
              <w:rPr>
                <w:rStyle w:val="normaltextrun"/>
                <w:rFonts w:ascii="Avenir Book" w:hAnsi="Avenir Book"/>
                <w:color w:val="000000"/>
                <w:sz w:val="20"/>
                <w:szCs w:val="20"/>
              </w:rPr>
              <w:t>Does not include specific nor time-bound next steps.</w:t>
            </w:r>
            <w:r w:rsidRPr="007D60D9">
              <w:rPr>
                <w:rStyle w:val="normaltextrun"/>
              </w:rPr>
              <w:t> </w:t>
            </w:r>
          </w:p>
        </w:tc>
      </w:tr>
    </w:tbl>
    <w:p w14:paraId="5BB52230" w14:textId="77777777" w:rsidR="007D60D9" w:rsidRPr="007F49E8" w:rsidRDefault="007D60D9" w:rsidP="002A1D82">
      <w:pPr>
        <w:spacing w:after="120"/>
        <w:rPr>
          <w:rFonts w:ascii="Avenir Book" w:hAnsi="Avenir Book" w:cs="Arial"/>
          <w:color w:val="000000" w:themeColor="text1"/>
          <w:sz w:val="20"/>
          <w:szCs w:val="20"/>
        </w:rPr>
      </w:pPr>
    </w:p>
    <w:sectPr w:rsidR="007D60D9" w:rsidRPr="007F49E8" w:rsidSect="003D0AD6">
      <w:footnotePr>
        <w:numFmt w:val="chicago"/>
      </w:footnotePr>
      <w:type w:val="continuous"/>
      <w:pgSz w:w="12240" w:h="15840" w:code="1"/>
      <w:pgMar w:top="720" w:right="720" w:bottom="806"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9376" w14:textId="77777777" w:rsidR="00D67B5E" w:rsidRDefault="00D67B5E">
      <w:r>
        <w:separator/>
      </w:r>
    </w:p>
  </w:endnote>
  <w:endnote w:type="continuationSeparator" w:id="0">
    <w:p w14:paraId="49C738B7" w14:textId="77777777" w:rsidR="00D67B5E" w:rsidRDefault="00D6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ouYuan">
    <w:altName w:val="幼圆"/>
    <w:charset w:val="86"/>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44AD" w14:textId="4B044981" w:rsidR="00CE5233" w:rsidRPr="007F49E8" w:rsidRDefault="00000000" w:rsidP="00DB2CCC">
    <w:pPr>
      <w:pStyle w:val="Header"/>
      <w:tabs>
        <w:tab w:val="clear" w:pos="9360"/>
        <w:tab w:val="right" w:pos="10800"/>
      </w:tabs>
      <w:jc w:val="center"/>
      <w:rPr>
        <w:rFonts w:ascii="Avenir Book" w:hAnsi="Avenir Book"/>
      </w:rPr>
    </w:pPr>
    <w:hyperlink r:id="rId1" w:history="1">
      <w:r w:rsidR="0041735B" w:rsidRPr="007F49E8">
        <w:rPr>
          <w:rStyle w:val="Hyperlink"/>
          <w:rFonts w:ascii="Avenir Book" w:hAnsi="Avenir Book" w:cstheme="minorHAnsi"/>
        </w:rPr>
        <w:t>Teaching Effectiveness Initiative</w:t>
      </w:r>
    </w:hyperlink>
    <w:r w:rsidR="007F49E8" w:rsidRPr="007F49E8">
      <w:rPr>
        <w:rFonts w:ascii="Avenir Book" w:hAnsi="Avenir Book" w:cstheme="minorHAnsi"/>
        <w:color w:val="000000" w:themeColor="text1"/>
      </w:rPr>
      <w:t>, 0</w:t>
    </w:r>
    <w:r w:rsidR="0018101B">
      <w:rPr>
        <w:rFonts w:ascii="Avenir Book" w:hAnsi="Avenir Book" w:cstheme="minorHAnsi"/>
        <w:color w:val="000000" w:themeColor="text1"/>
      </w:rPr>
      <w:t>4</w:t>
    </w:r>
    <w:r w:rsidR="007F49E8" w:rsidRPr="007F49E8">
      <w:rPr>
        <w:rFonts w:ascii="Avenir Book" w:hAnsi="Avenir Book" w:cstheme="minorHAnsi"/>
        <w:color w:val="000000" w:themeColor="text1"/>
      </w:rPr>
      <w:t>.</w:t>
    </w:r>
    <w:r w:rsidR="0018101B">
      <w:rPr>
        <w:rFonts w:ascii="Avenir Book" w:hAnsi="Avenir Book" w:cstheme="minorHAnsi"/>
        <w:color w:val="000000" w:themeColor="text1"/>
      </w:rPr>
      <w:t>13</w:t>
    </w:r>
    <w:r w:rsidR="007F49E8" w:rsidRPr="007F49E8">
      <w:rPr>
        <w:rFonts w:ascii="Avenir Book" w:hAnsi="Avenir Book" w:cstheme="minorHAnsi"/>
        <w:color w:val="000000" w:themeColor="text1"/>
      </w:rPr>
      <w:t>.23</w:t>
    </w:r>
    <w:r w:rsidR="0041735B" w:rsidRPr="007F49E8">
      <w:rPr>
        <w:rFonts w:ascii="Avenir Book" w:hAnsi="Avenir Book" w:cstheme="minorHAnsi"/>
        <w:color w:val="000000" w:themeColor="text1"/>
      </w:rPr>
      <w:t xml:space="preserve">         </w:t>
    </w:r>
    <w:r w:rsidR="00CE5233" w:rsidRPr="007F49E8">
      <w:rPr>
        <w:rFonts w:ascii="Avenir Book" w:hAnsi="Avenir Book" w:cstheme="minorHAnsi"/>
        <w:color w:val="000000" w:themeColor="text1"/>
      </w:rPr>
      <w:t>The Institute for Learning &amp; Teaching</w:t>
    </w:r>
    <w:r w:rsidR="00D46114" w:rsidRPr="007F49E8">
      <w:rPr>
        <w:rFonts w:ascii="Avenir Book" w:hAnsi="Avenir Book" w:cstheme="minorHAnsi"/>
        <w:color w:val="000000" w:themeColor="text1"/>
      </w:rPr>
      <w:t>, Colorado State University</w:t>
    </w:r>
    <w:r w:rsidR="00CE5233" w:rsidRPr="007F49E8">
      <w:rPr>
        <w:rFonts w:ascii="Avenir Book" w:hAnsi="Avenir Book" w:cstheme="minorHAnsi"/>
        <w:color w:val="000000" w:themeColor="text1"/>
      </w:rPr>
      <w:t xml:space="preserve"> </w:t>
    </w:r>
    <w:r w:rsidR="00D46114" w:rsidRPr="007F49E8">
      <w:rPr>
        <w:rFonts w:ascii="Avenir Book" w:hAnsi="Avenir Book" w:cstheme="minorHAnsi"/>
        <w:color w:val="000000" w:themeColor="text1"/>
      </w:rPr>
      <w:tab/>
    </w:r>
    <w:r w:rsidR="0093309A" w:rsidRPr="007F49E8">
      <w:rPr>
        <w:rFonts w:ascii="Avenir Book" w:hAnsi="Avenir Book" w:cs="Times New Roman"/>
        <w:color w:val="000000" w:themeColor="text1"/>
      </w:rPr>
      <w:t xml:space="preserve">Page </w:t>
    </w:r>
    <w:r w:rsidR="0093309A" w:rsidRPr="007F49E8">
      <w:rPr>
        <w:rFonts w:ascii="Avenir Book" w:hAnsi="Avenir Book" w:cs="Times New Roman"/>
        <w:color w:val="000000" w:themeColor="text1"/>
      </w:rPr>
      <w:fldChar w:fldCharType="begin"/>
    </w:r>
    <w:r w:rsidR="0093309A" w:rsidRPr="007F49E8">
      <w:rPr>
        <w:rFonts w:ascii="Avenir Book" w:hAnsi="Avenir Book" w:cs="Times New Roman"/>
        <w:color w:val="000000" w:themeColor="text1"/>
      </w:rPr>
      <w:instrText xml:space="preserve"> PAGE </w:instrText>
    </w:r>
    <w:r w:rsidR="0093309A" w:rsidRPr="007F49E8">
      <w:rPr>
        <w:rFonts w:ascii="Avenir Book" w:hAnsi="Avenir Book" w:cs="Times New Roman"/>
        <w:color w:val="000000" w:themeColor="text1"/>
      </w:rPr>
      <w:fldChar w:fldCharType="separate"/>
    </w:r>
    <w:r w:rsidR="0093309A" w:rsidRPr="007F49E8">
      <w:rPr>
        <w:rFonts w:ascii="Avenir Book" w:hAnsi="Avenir Book" w:cs="Times New Roman"/>
        <w:color w:val="000000" w:themeColor="text1"/>
      </w:rPr>
      <w:t>1</w:t>
    </w:r>
    <w:r w:rsidR="0093309A" w:rsidRPr="007F49E8">
      <w:rPr>
        <w:rFonts w:ascii="Avenir Book" w:hAnsi="Avenir Book" w:cs="Times New Roman"/>
        <w:color w:val="000000" w:themeColor="text1"/>
      </w:rPr>
      <w:fldChar w:fldCharType="end"/>
    </w:r>
    <w:r w:rsidR="0093309A" w:rsidRPr="007F49E8">
      <w:rPr>
        <w:rFonts w:ascii="Avenir Book" w:hAnsi="Avenir Book" w:cs="Times New Roman"/>
        <w:color w:val="000000" w:themeColor="text1"/>
      </w:rPr>
      <w:t xml:space="preserve"> of </w:t>
    </w:r>
    <w:r w:rsidR="0093309A" w:rsidRPr="007F49E8">
      <w:rPr>
        <w:rFonts w:ascii="Avenir Book" w:hAnsi="Avenir Book" w:cs="Times New Roman"/>
        <w:color w:val="000000" w:themeColor="text1"/>
      </w:rPr>
      <w:fldChar w:fldCharType="begin"/>
    </w:r>
    <w:r w:rsidR="0093309A" w:rsidRPr="007F49E8">
      <w:rPr>
        <w:rFonts w:ascii="Avenir Book" w:hAnsi="Avenir Book" w:cs="Times New Roman"/>
        <w:color w:val="000000" w:themeColor="text1"/>
      </w:rPr>
      <w:instrText xml:space="preserve"> NUMPAGES </w:instrText>
    </w:r>
    <w:r w:rsidR="0093309A" w:rsidRPr="007F49E8">
      <w:rPr>
        <w:rFonts w:ascii="Avenir Book" w:hAnsi="Avenir Book" w:cs="Times New Roman"/>
        <w:color w:val="000000" w:themeColor="text1"/>
      </w:rPr>
      <w:fldChar w:fldCharType="separate"/>
    </w:r>
    <w:r w:rsidR="0093309A" w:rsidRPr="007F49E8">
      <w:rPr>
        <w:rFonts w:ascii="Avenir Book" w:hAnsi="Avenir Book" w:cs="Times New Roman"/>
        <w:color w:val="000000" w:themeColor="text1"/>
      </w:rPr>
      <w:t>1</w:t>
    </w:r>
    <w:r w:rsidR="0093309A" w:rsidRPr="007F49E8">
      <w:rPr>
        <w:rFonts w:ascii="Avenir Book" w:hAnsi="Avenir Book" w:cs="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5B17" w14:textId="77777777" w:rsidR="00D67B5E" w:rsidRDefault="00D67B5E">
      <w:r>
        <w:separator/>
      </w:r>
    </w:p>
  </w:footnote>
  <w:footnote w:type="continuationSeparator" w:id="0">
    <w:p w14:paraId="5CBEDC23" w14:textId="77777777" w:rsidR="00D67B5E" w:rsidRDefault="00D6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AA8B" w14:textId="1A3F9993" w:rsidR="0093309A" w:rsidRPr="00DB2CCC" w:rsidRDefault="007F49E8" w:rsidP="0018101B">
    <w:pPr>
      <w:rPr>
        <w:rFonts w:ascii="Avenir Book" w:hAnsi="Avenir Book" w:cstheme="minorHAnsi"/>
        <w:color w:val="000000" w:themeColor="text1"/>
        <w:sz w:val="22"/>
        <w:szCs w:val="22"/>
      </w:rPr>
    </w:pPr>
    <w:r>
      <w:rPr>
        <w:rStyle w:val="Heading3Char"/>
        <w:rFonts w:ascii="Avenir Book" w:hAnsi="Avenir Book"/>
      </w:rPr>
      <w:t xml:space="preserve"> </w:t>
    </w:r>
  </w:p>
  <w:p w14:paraId="732E9803" w14:textId="77777777" w:rsidR="0013317E" w:rsidRPr="0013317E" w:rsidRDefault="0013317E" w:rsidP="0013317E">
    <w:pPr>
      <w:rPr>
        <w:rFonts w:ascii="Avenir Book" w:hAnsi="Avenir Book" w:cs="Arial"/>
        <w:i/>
        <w:i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923"/>
    <w:multiLevelType w:val="hybridMultilevel"/>
    <w:tmpl w:val="DB9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63E60"/>
    <w:multiLevelType w:val="hybridMultilevel"/>
    <w:tmpl w:val="49B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36AAA"/>
    <w:multiLevelType w:val="hybridMultilevel"/>
    <w:tmpl w:val="76F2BCBE"/>
    <w:lvl w:ilvl="0" w:tplc="FAC4B8A4">
      <w:start w:val="1"/>
      <w:numFmt w:val="decimal"/>
      <w:lvlText w:val="%1."/>
      <w:lvlJc w:val="left"/>
      <w:pPr>
        <w:ind w:left="1610" w:hanging="1280"/>
      </w:pPr>
      <w:rPr>
        <w:rFonts w:ascii="Avenir Book" w:hAnsi="Avenir Book" w:hint="default"/>
        <w:color w:val="000000"/>
        <w:sz w:val="2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38710740"/>
    <w:multiLevelType w:val="hybridMultilevel"/>
    <w:tmpl w:val="B80A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17"/>
    <w:multiLevelType w:val="hybridMultilevel"/>
    <w:tmpl w:val="6CC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B7746"/>
    <w:multiLevelType w:val="hybridMultilevel"/>
    <w:tmpl w:val="30EA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7" w15:restartNumberingAfterBreak="0">
    <w:nsid w:val="6EFF773C"/>
    <w:multiLevelType w:val="hybridMultilevel"/>
    <w:tmpl w:val="D98205A6"/>
    <w:lvl w:ilvl="0" w:tplc="04090001">
      <w:start w:val="1"/>
      <w:numFmt w:val="bullet"/>
      <w:lvlText w:val=""/>
      <w:lvlJc w:val="left"/>
      <w:pPr>
        <w:ind w:left="720" w:hanging="360"/>
      </w:pPr>
      <w:rPr>
        <w:rFonts w:ascii="Symbol" w:hAnsi="Symbol" w:hint="default"/>
        <w:color w:val="00000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9F038B3"/>
    <w:multiLevelType w:val="hybridMultilevel"/>
    <w:tmpl w:val="FCC8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F6069"/>
    <w:multiLevelType w:val="hybridMultilevel"/>
    <w:tmpl w:val="3F62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272686">
    <w:abstractNumId w:val="6"/>
  </w:num>
  <w:num w:numId="2" w16cid:durableId="62338881">
    <w:abstractNumId w:val="7"/>
  </w:num>
  <w:num w:numId="3" w16cid:durableId="894394845">
    <w:abstractNumId w:val="2"/>
  </w:num>
  <w:num w:numId="4" w16cid:durableId="119154246">
    <w:abstractNumId w:val="8"/>
  </w:num>
  <w:num w:numId="5" w16cid:durableId="1161197067">
    <w:abstractNumId w:val="5"/>
  </w:num>
  <w:num w:numId="6" w16cid:durableId="2015183187">
    <w:abstractNumId w:val="4"/>
  </w:num>
  <w:num w:numId="7" w16cid:durableId="2009093113">
    <w:abstractNumId w:val="3"/>
  </w:num>
  <w:num w:numId="8" w16cid:durableId="1144347684">
    <w:abstractNumId w:val="0"/>
  </w:num>
  <w:num w:numId="9" w16cid:durableId="806119403">
    <w:abstractNumId w:val="9"/>
  </w:num>
  <w:num w:numId="10" w16cid:durableId="97872910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A5"/>
    <w:rsid w:val="0001387E"/>
    <w:rsid w:val="00024DCB"/>
    <w:rsid w:val="00031938"/>
    <w:rsid w:val="000322BF"/>
    <w:rsid w:val="00032F69"/>
    <w:rsid w:val="00045D97"/>
    <w:rsid w:val="00060927"/>
    <w:rsid w:val="0006415F"/>
    <w:rsid w:val="00085172"/>
    <w:rsid w:val="00085DD1"/>
    <w:rsid w:val="000877C8"/>
    <w:rsid w:val="00091B0D"/>
    <w:rsid w:val="00093788"/>
    <w:rsid w:val="000947A0"/>
    <w:rsid w:val="000A2F62"/>
    <w:rsid w:val="000B2BA1"/>
    <w:rsid w:val="000C00A1"/>
    <w:rsid w:val="000C4332"/>
    <w:rsid w:val="000C5167"/>
    <w:rsid w:val="000C5F00"/>
    <w:rsid w:val="000C5F87"/>
    <w:rsid w:val="000C6A97"/>
    <w:rsid w:val="000C7BA6"/>
    <w:rsid w:val="000E1261"/>
    <w:rsid w:val="000E3741"/>
    <w:rsid w:val="000E697B"/>
    <w:rsid w:val="000F1CF3"/>
    <w:rsid w:val="000F3B69"/>
    <w:rsid w:val="00110E00"/>
    <w:rsid w:val="00111A0E"/>
    <w:rsid w:val="00112AB7"/>
    <w:rsid w:val="00117948"/>
    <w:rsid w:val="001238BC"/>
    <w:rsid w:val="00126272"/>
    <w:rsid w:val="00126D02"/>
    <w:rsid w:val="001273C1"/>
    <w:rsid w:val="0013317E"/>
    <w:rsid w:val="00133F8C"/>
    <w:rsid w:val="00134907"/>
    <w:rsid w:val="00151F2F"/>
    <w:rsid w:val="00153F86"/>
    <w:rsid w:val="0015765A"/>
    <w:rsid w:val="00161726"/>
    <w:rsid w:val="0016314E"/>
    <w:rsid w:val="00163A32"/>
    <w:rsid w:val="00164EC2"/>
    <w:rsid w:val="001711B5"/>
    <w:rsid w:val="001722F8"/>
    <w:rsid w:val="00173E8E"/>
    <w:rsid w:val="00173F36"/>
    <w:rsid w:val="0017617B"/>
    <w:rsid w:val="00177C59"/>
    <w:rsid w:val="0018101B"/>
    <w:rsid w:val="00182005"/>
    <w:rsid w:val="00186B41"/>
    <w:rsid w:val="0019025D"/>
    <w:rsid w:val="0019032A"/>
    <w:rsid w:val="001A3501"/>
    <w:rsid w:val="001B34E6"/>
    <w:rsid w:val="001C55DD"/>
    <w:rsid w:val="001D1C6D"/>
    <w:rsid w:val="001D7146"/>
    <w:rsid w:val="001E366A"/>
    <w:rsid w:val="001F2172"/>
    <w:rsid w:val="00201531"/>
    <w:rsid w:val="00201984"/>
    <w:rsid w:val="00205D65"/>
    <w:rsid w:val="002074DD"/>
    <w:rsid w:val="00211540"/>
    <w:rsid w:val="002129B0"/>
    <w:rsid w:val="002134B4"/>
    <w:rsid w:val="00223129"/>
    <w:rsid w:val="00223CB9"/>
    <w:rsid w:val="00227E7C"/>
    <w:rsid w:val="002369DA"/>
    <w:rsid w:val="00266404"/>
    <w:rsid w:val="0026693E"/>
    <w:rsid w:val="002671C3"/>
    <w:rsid w:val="00277BFE"/>
    <w:rsid w:val="0028189A"/>
    <w:rsid w:val="00283B70"/>
    <w:rsid w:val="0028609C"/>
    <w:rsid w:val="002863EB"/>
    <w:rsid w:val="00295C0C"/>
    <w:rsid w:val="002A04F7"/>
    <w:rsid w:val="002A1D82"/>
    <w:rsid w:val="002A2EC9"/>
    <w:rsid w:val="002A74AC"/>
    <w:rsid w:val="002B1759"/>
    <w:rsid w:val="002B3319"/>
    <w:rsid w:val="002B4822"/>
    <w:rsid w:val="002B544C"/>
    <w:rsid w:val="002C2685"/>
    <w:rsid w:val="002C2C22"/>
    <w:rsid w:val="002D25E2"/>
    <w:rsid w:val="002D70ED"/>
    <w:rsid w:val="002E1C31"/>
    <w:rsid w:val="002E207B"/>
    <w:rsid w:val="002E52EE"/>
    <w:rsid w:val="003054DB"/>
    <w:rsid w:val="003075E4"/>
    <w:rsid w:val="003076BB"/>
    <w:rsid w:val="0032276A"/>
    <w:rsid w:val="00323515"/>
    <w:rsid w:val="00324C4D"/>
    <w:rsid w:val="003253E8"/>
    <w:rsid w:val="003262F3"/>
    <w:rsid w:val="003313D2"/>
    <w:rsid w:val="00331B0E"/>
    <w:rsid w:val="00332807"/>
    <w:rsid w:val="00333D26"/>
    <w:rsid w:val="00346FDE"/>
    <w:rsid w:val="0035346E"/>
    <w:rsid w:val="00354CA0"/>
    <w:rsid w:val="003629D4"/>
    <w:rsid w:val="00365DC6"/>
    <w:rsid w:val="003807C9"/>
    <w:rsid w:val="00386778"/>
    <w:rsid w:val="003903DC"/>
    <w:rsid w:val="0039218B"/>
    <w:rsid w:val="003A4AA3"/>
    <w:rsid w:val="003A7CD5"/>
    <w:rsid w:val="003B46ED"/>
    <w:rsid w:val="003C3A3C"/>
    <w:rsid w:val="003C5010"/>
    <w:rsid w:val="003C68F0"/>
    <w:rsid w:val="003C69BB"/>
    <w:rsid w:val="003C7107"/>
    <w:rsid w:val="003D0AD6"/>
    <w:rsid w:val="003D3318"/>
    <w:rsid w:val="003D7C48"/>
    <w:rsid w:val="003F097B"/>
    <w:rsid w:val="003F32BA"/>
    <w:rsid w:val="003F3B5A"/>
    <w:rsid w:val="003F5037"/>
    <w:rsid w:val="003F5F4D"/>
    <w:rsid w:val="00415212"/>
    <w:rsid w:val="00415E55"/>
    <w:rsid w:val="0041735B"/>
    <w:rsid w:val="00443A1A"/>
    <w:rsid w:val="00443D3B"/>
    <w:rsid w:val="004518DE"/>
    <w:rsid w:val="0047154A"/>
    <w:rsid w:val="0047330F"/>
    <w:rsid w:val="0047633E"/>
    <w:rsid w:val="0047788E"/>
    <w:rsid w:val="004801CE"/>
    <w:rsid w:val="004826CE"/>
    <w:rsid w:val="00491601"/>
    <w:rsid w:val="004A093F"/>
    <w:rsid w:val="004A0F1F"/>
    <w:rsid w:val="004A138E"/>
    <w:rsid w:val="004A6E45"/>
    <w:rsid w:val="004B5850"/>
    <w:rsid w:val="004D1900"/>
    <w:rsid w:val="004D5CAC"/>
    <w:rsid w:val="004D6133"/>
    <w:rsid w:val="004E197F"/>
    <w:rsid w:val="004E1F70"/>
    <w:rsid w:val="004E3556"/>
    <w:rsid w:val="004E5035"/>
    <w:rsid w:val="004F5C8E"/>
    <w:rsid w:val="00501FF2"/>
    <w:rsid w:val="00504CCB"/>
    <w:rsid w:val="00517215"/>
    <w:rsid w:val="00520057"/>
    <w:rsid w:val="0052137C"/>
    <w:rsid w:val="00521F2C"/>
    <w:rsid w:val="00531999"/>
    <w:rsid w:val="005328D8"/>
    <w:rsid w:val="00540B9E"/>
    <w:rsid w:val="00542FC5"/>
    <w:rsid w:val="00545041"/>
    <w:rsid w:val="0054636B"/>
    <w:rsid w:val="0055338A"/>
    <w:rsid w:val="005547D3"/>
    <w:rsid w:val="00556D53"/>
    <w:rsid w:val="00561DD7"/>
    <w:rsid w:val="00566750"/>
    <w:rsid w:val="00566F94"/>
    <w:rsid w:val="00574B1B"/>
    <w:rsid w:val="005752BC"/>
    <w:rsid w:val="005759B9"/>
    <w:rsid w:val="0057643C"/>
    <w:rsid w:val="00577173"/>
    <w:rsid w:val="00583C83"/>
    <w:rsid w:val="00590B0E"/>
    <w:rsid w:val="00592C49"/>
    <w:rsid w:val="00596A22"/>
    <w:rsid w:val="005A00C4"/>
    <w:rsid w:val="005A6C8E"/>
    <w:rsid w:val="005B406F"/>
    <w:rsid w:val="005B5464"/>
    <w:rsid w:val="005B7A13"/>
    <w:rsid w:val="005C6187"/>
    <w:rsid w:val="005C714C"/>
    <w:rsid w:val="005C7E20"/>
    <w:rsid w:val="005C7FE4"/>
    <w:rsid w:val="005D0492"/>
    <w:rsid w:val="005D268D"/>
    <w:rsid w:val="005D4A75"/>
    <w:rsid w:val="005E0BFA"/>
    <w:rsid w:val="00607838"/>
    <w:rsid w:val="00614866"/>
    <w:rsid w:val="00615295"/>
    <w:rsid w:val="00620964"/>
    <w:rsid w:val="006228C2"/>
    <w:rsid w:val="00623E22"/>
    <w:rsid w:val="00627333"/>
    <w:rsid w:val="006516FE"/>
    <w:rsid w:val="00652531"/>
    <w:rsid w:val="006557D0"/>
    <w:rsid w:val="006572EB"/>
    <w:rsid w:val="00657AD5"/>
    <w:rsid w:val="00666DBF"/>
    <w:rsid w:val="0067261B"/>
    <w:rsid w:val="00673BA4"/>
    <w:rsid w:val="00673DBE"/>
    <w:rsid w:val="00675D13"/>
    <w:rsid w:val="00677CDB"/>
    <w:rsid w:val="00684547"/>
    <w:rsid w:val="006864E3"/>
    <w:rsid w:val="00687852"/>
    <w:rsid w:val="0069026F"/>
    <w:rsid w:val="006A5120"/>
    <w:rsid w:val="006A53E0"/>
    <w:rsid w:val="006B6A7E"/>
    <w:rsid w:val="006C5ECB"/>
    <w:rsid w:val="006C6762"/>
    <w:rsid w:val="006C7497"/>
    <w:rsid w:val="006E4870"/>
    <w:rsid w:val="006E5178"/>
    <w:rsid w:val="006F30F7"/>
    <w:rsid w:val="0070279E"/>
    <w:rsid w:val="00703186"/>
    <w:rsid w:val="00706CAC"/>
    <w:rsid w:val="00715F48"/>
    <w:rsid w:val="0071603F"/>
    <w:rsid w:val="007234E5"/>
    <w:rsid w:val="0072787D"/>
    <w:rsid w:val="007348DC"/>
    <w:rsid w:val="00735A3F"/>
    <w:rsid w:val="0073621C"/>
    <w:rsid w:val="007362A1"/>
    <w:rsid w:val="00741991"/>
    <w:rsid w:val="007440B4"/>
    <w:rsid w:val="007474B8"/>
    <w:rsid w:val="007555CE"/>
    <w:rsid w:val="0076017A"/>
    <w:rsid w:val="0076551C"/>
    <w:rsid w:val="00783570"/>
    <w:rsid w:val="00783F99"/>
    <w:rsid w:val="0078563F"/>
    <w:rsid w:val="00793E0B"/>
    <w:rsid w:val="0079682D"/>
    <w:rsid w:val="007A6327"/>
    <w:rsid w:val="007A7E26"/>
    <w:rsid w:val="007B0F29"/>
    <w:rsid w:val="007B0FF3"/>
    <w:rsid w:val="007B517E"/>
    <w:rsid w:val="007B5AB7"/>
    <w:rsid w:val="007B60CF"/>
    <w:rsid w:val="007B74A0"/>
    <w:rsid w:val="007D3D16"/>
    <w:rsid w:val="007D60D9"/>
    <w:rsid w:val="007D61D6"/>
    <w:rsid w:val="007F1F4B"/>
    <w:rsid w:val="007F49E8"/>
    <w:rsid w:val="00803368"/>
    <w:rsid w:val="0080550D"/>
    <w:rsid w:val="00805667"/>
    <w:rsid w:val="00823469"/>
    <w:rsid w:val="00824C58"/>
    <w:rsid w:val="008354CB"/>
    <w:rsid w:val="00840D50"/>
    <w:rsid w:val="00841AF9"/>
    <w:rsid w:val="00845353"/>
    <w:rsid w:val="00850523"/>
    <w:rsid w:val="00851A13"/>
    <w:rsid w:val="008574C8"/>
    <w:rsid w:val="00865607"/>
    <w:rsid w:val="00870277"/>
    <w:rsid w:val="00876386"/>
    <w:rsid w:val="00877512"/>
    <w:rsid w:val="00877731"/>
    <w:rsid w:val="0088175F"/>
    <w:rsid w:val="00885547"/>
    <w:rsid w:val="00887D17"/>
    <w:rsid w:val="008935C8"/>
    <w:rsid w:val="00894831"/>
    <w:rsid w:val="008961F2"/>
    <w:rsid w:val="008A1A61"/>
    <w:rsid w:val="008A1BA8"/>
    <w:rsid w:val="008A69A5"/>
    <w:rsid w:val="008B164B"/>
    <w:rsid w:val="008B1996"/>
    <w:rsid w:val="008B2804"/>
    <w:rsid w:val="008B36E8"/>
    <w:rsid w:val="008B75D7"/>
    <w:rsid w:val="008C1616"/>
    <w:rsid w:val="008D1FAA"/>
    <w:rsid w:val="008D6567"/>
    <w:rsid w:val="008E03C1"/>
    <w:rsid w:val="008F0E66"/>
    <w:rsid w:val="008F3BAA"/>
    <w:rsid w:val="008F4E62"/>
    <w:rsid w:val="0090039F"/>
    <w:rsid w:val="00920491"/>
    <w:rsid w:val="009208EE"/>
    <w:rsid w:val="00925A6D"/>
    <w:rsid w:val="00931343"/>
    <w:rsid w:val="00931D1A"/>
    <w:rsid w:val="009328CC"/>
    <w:rsid w:val="0093309A"/>
    <w:rsid w:val="00934D55"/>
    <w:rsid w:val="00941537"/>
    <w:rsid w:val="00946DA7"/>
    <w:rsid w:val="009521BC"/>
    <w:rsid w:val="0097127E"/>
    <w:rsid w:val="009740CE"/>
    <w:rsid w:val="00976A70"/>
    <w:rsid w:val="00987BCC"/>
    <w:rsid w:val="00992B61"/>
    <w:rsid w:val="009A2401"/>
    <w:rsid w:val="009A3E0F"/>
    <w:rsid w:val="009A741C"/>
    <w:rsid w:val="009A77AC"/>
    <w:rsid w:val="009B5D53"/>
    <w:rsid w:val="009B60A4"/>
    <w:rsid w:val="009C2E71"/>
    <w:rsid w:val="009D2940"/>
    <w:rsid w:val="009D3F7C"/>
    <w:rsid w:val="009E17A9"/>
    <w:rsid w:val="009E42D7"/>
    <w:rsid w:val="009F218F"/>
    <w:rsid w:val="009F2E1A"/>
    <w:rsid w:val="009F5EE3"/>
    <w:rsid w:val="009F66A9"/>
    <w:rsid w:val="009F68AF"/>
    <w:rsid w:val="00A0785F"/>
    <w:rsid w:val="00A15E7D"/>
    <w:rsid w:val="00A260E2"/>
    <w:rsid w:val="00A316D2"/>
    <w:rsid w:val="00A4675E"/>
    <w:rsid w:val="00A5212A"/>
    <w:rsid w:val="00A543CD"/>
    <w:rsid w:val="00A66D6E"/>
    <w:rsid w:val="00A67CBA"/>
    <w:rsid w:val="00A71885"/>
    <w:rsid w:val="00A72D1A"/>
    <w:rsid w:val="00A740C4"/>
    <w:rsid w:val="00A822EF"/>
    <w:rsid w:val="00A84004"/>
    <w:rsid w:val="00A91838"/>
    <w:rsid w:val="00A92425"/>
    <w:rsid w:val="00A97CC8"/>
    <w:rsid w:val="00AA4E06"/>
    <w:rsid w:val="00AA528E"/>
    <w:rsid w:val="00AA7871"/>
    <w:rsid w:val="00AB131D"/>
    <w:rsid w:val="00AB31BD"/>
    <w:rsid w:val="00AB5F4A"/>
    <w:rsid w:val="00AC167F"/>
    <w:rsid w:val="00AC4C68"/>
    <w:rsid w:val="00AD327A"/>
    <w:rsid w:val="00AD6D40"/>
    <w:rsid w:val="00AE4F9D"/>
    <w:rsid w:val="00AF0B16"/>
    <w:rsid w:val="00AF3669"/>
    <w:rsid w:val="00AF452C"/>
    <w:rsid w:val="00AF722B"/>
    <w:rsid w:val="00B0209E"/>
    <w:rsid w:val="00B06D48"/>
    <w:rsid w:val="00B13AE2"/>
    <w:rsid w:val="00B21E1F"/>
    <w:rsid w:val="00B27BE3"/>
    <w:rsid w:val="00B27F0B"/>
    <w:rsid w:val="00B328D6"/>
    <w:rsid w:val="00B36122"/>
    <w:rsid w:val="00B463D7"/>
    <w:rsid w:val="00B561E4"/>
    <w:rsid w:val="00B57D29"/>
    <w:rsid w:val="00B63A42"/>
    <w:rsid w:val="00B64A60"/>
    <w:rsid w:val="00B673BB"/>
    <w:rsid w:val="00B67EF0"/>
    <w:rsid w:val="00B722A4"/>
    <w:rsid w:val="00B91A78"/>
    <w:rsid w:val="00B9524A"/>
    <w:rsid w:val="00BA02A4"/>
    <w:rsid w:val="00BA04F0"/>
    <w:rsid w:val="00BA1FCA"/>
    <w:rsid w:val="00BA3FA5"/>
    <w:rsid w:val="00BA5020"/>
    <w:rsid w:val="00BA60D0"/>
    <w:rsid w:val="00BB38BC"/>
    <w:rsid w:val="00BB6C28"/>
    <w:rsid w:val="00BC0FAA"/>
    <w:rsid w:val="00BC5F3A"/>
    <w:rsid w:val="00BC617C"/>
    <w:rsid w:val="00BD22BF"/>
    <w:rsid w:val="00BD2AD6"/>
    <w:rsid w:val="00BE3CD6"/>
    <w:rsid w:val="00BE3EB6"/>
    <w:rsid w:val="00BE687D"/>
    <w:rsid w:val="00C00F11"/>
    <w:rsid w:val="00C04BA4"/>
    <w:rsid w:val="00C04CBD"/>
    <w:rsid w:val="00C153E2"/>
    <w:rsid w:val="00C15AB7"/>
    <w:rsid w:val="00C16778"/>
    <w:rsid w:val="00C5330F"/>
    <w:rsid w:val="00C548D1"/>
    <w:rsid w:val="00C553F5"/>
    <w:rsid w:val="00C56592"/>
    <w:rsid w:val="00C60D52"/>
    <w:rsid w:val="00C641C7"/>
    <w:rsid w:val="00C73D4D"/>
    <w:rsid w:val="00C8597B"/>
    <w:rsid w:val="00CA4C41"/>
    <w:rsid w:val="00CA5A42"/>
    <w:rsid w:val="00CB3E3A"/>
    <w:rsid w:val="00CB7514"/>
    <w:rsid w:val="00CC4AA0"/>
    <w:rsid w:val="00CC4E29"/>
    <w:rsid w:val="00CC612B"/>
    <w:rsid w:val="00CD157E"/>
    <w:rsid w:val="00CD669E"/>
    <w:rsid w:val="00CE2D20"/>
    <w:rsid w:val="00CE5233"/>
    <w:rsid w:val="00CF3C87"/>
    <w:rsid w:val="00CF5302"/>
    <w:rsid w:val="00D03213"/>
    <w:rsid w:val="00D13984"/>
    <w:rsid w:val="00D13D05"/>
    <w:rsid w:val="00D16A49"/>
    <w:rsid w:val="00D24445"/>
    <w:rsid w:val="00D244D3"/>
    <w:rsid w:val="00D30C91"/>
    <w:rsid w:val="00D31D4F"/>
    <w:rsid w:val="00D460BA"/>
    <w:rsid w:val="00D46114"/>
    <w:rsid w:val="00D64473"/>
    <w:rsid w:val="00D658A3"/>
    <w:rsid w:val="00D67B5E"/>
    <w:rsid w:val="00D778BC"/>
    <w:rsid w:val="00D81D32"/>
    <w:rsid w:val="00D90CC1"/>
    <w:rsid w:val="00DA14D9"/>
    <w:rsid w:val="00DA648F"/>
    <w:rsid w:val="00DB12B5"/>
    <w:rsid w:val="00DB1A22"/>
    <w:rsid w:val="00DB23CB"/>
    <w:rsid w:val="00DB2CCC"/>
    <w:rsid w:val="00DB7291"/>
    <w:rsid w:val="00DC1CB3"/>
    <w:rsid w:val="00DD3056"/>
    <w:rsid w:val="00DE2FDC"/>
    <w:rsid w:val="00DE5176"/>
    <w:rsid w:val="00DF262C"/>
    <w:rsid w:val="00DF3887"/>
    <w:rsid w:val="00E135D9"/>
    <w:rsid w:val="00E236E9"/>
    <w:rsid w:val="00E30AA3"/>
    <w:rsid w:val="00E50A8E"/>
    <w:rsid w:val="00E52426"/>
    <w:rsid w:val="00E5561F"/>
    <w:rsid w:val="00E659BB"/>
    <w:rsid w:val="00E66EFE"/>
    <w:rsid w:val="00E77DE4"/>
    <w:rsid w:val="00E87A99"/>
    <w:rsid w:val="00E87E6F"/>
    <w:rsid w:val="00E91200"/>
    <w:rsid w:val="00E927E6"/>
    <w:rsid w:val="00EA06FB"/>
    <w:rsid w:val="00EA1E47"/>
    <w:rsid w:val="00EB7EBE"/>
    <w:rsid w:val="00EC6979"/>
    <w:rsid w:val="00EC7DD4"/>
    <w:rsid w:val="00ED2E8A"/>
    <w:rsid w:val="00EE1D12"/>
    <w:rsid w:val="00EE39F8"/>
    <w:rsid w:val="00EE6365"/>
    <w:rsid w:val="00F06A6E"/>
    <w:rsid w:val="00F0781C"/>
    <w:rsid w:val="00F232B0"/>
    <w:rsid w:val="00F234B4"/>
    <w:rsid w:val="00F25F67"/>
    <w:rsid w:val="00F314E5"/>
    <w:rsid w:val="00F3632B"/>
    <w:rsid w:val="00F36EC2"/>
    <w:rsid w:val="00F3709F"/>
    <w:rsid w:val="00F40628"/>
    <w:rsid w:val="00F42EAE"/>
    <w:rsid w:val="00F535B0"/>
    <w:rsid w:val="00F60BD6"/>
    <w:rsid w:val="00F62AC9"/>
    <w:rsid w:val="00F6596D"/>
    <w:rsid w:val="00F72D33"/>
    <w:rsid w:val="00F93548"/>
    <w:rsid w:val="00F937F5"/>
    <w:rsid w:val="00F9769D"/>
    <w:rsid w:val="00FA2361"/>
    <w:rsid w:val="00FB2EE0"/>
    <w:rsid w:val="00FB437F"/>
    <w:rsid w:val="00FC68B0"/>
    <w:rsid w:val="00FD4212"/>
    <w:rsid w:val="00FE041B"/>
    <w:rsid w:val="00FE6569"/>
    <w:rsid w:val="00FF3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F592"/>
  <w15:chartTrackingRefBased/>
  <w15:docId w15:val="{E41DE2EA-11A2-F840-A0D0-D433031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99"/>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rFonts w:asciiTheme="minorHAnsi" w:eastAsiaTheme="minorHAnsi" w:hAnsiTheme="minorHAnsi" w:cstheme="minorBidi"/>
      <w:b/>
      <w:bCs/>
      <w:caps/>
      <w:color w:val="1F4E79" w:themeColor="accent1" w:themeShade="80"/>
      <w:sz w:val="28"/>
      <w:szCs w:val="28"/>
      <w:lang w:eastAsia="ja-JP"/>
    </w:rPr>
  </w:style>
  <w:style w:type="paragraph" w:styleId="Heading2">
    <w:name w:val="heading 2"/>
    <w:basedOn w:val="Normal"/>
    <w:next w:val="Normal"/>
    <w:link w:val="Heading2Char"/>
    <w:uiPriority w:val="9"/>
    <w:unhideWhenUsed/>
    <w:qFormat/>
    <w:rsid w:val="008961F2"/>
    <w:pPr>
      <w:keepNext/>
      <w:keepLines/>
      <w:spacing w:before="360" w:after="120"/>
      <w:outlineLvl w:val="1"/>
    </w:pPr>
    <w:rPr>
      <w:rFonts w:asciiTheme="minorHAnsi" w:eastAsiaTheme="minorHAnsi" w:hAnsiTheme="minorHAnsi" w:cstheme="minorBidi"/>
      <w:b/>
      <w:bCs/>
      <w:color w:val="2E74B5" w:themeColor="accent1" w:themeShade="BF"/>
      <w:lang w:eastAsia="ja-JP"/>
    </w:rPr>
  </w:style>
  <w:style w:type="paragraph" w:styleId="Heading3">
    <w:name w:val="heading 3"/>
    <w:basedOn w:val="Normal"/>
    <w:next w:val="Normal"/>
    <w:link w:val="Heading3Char"/>
    <w:uiPriority w:val="9"/>
    <w:unhideWhenUsed/>
    <w:qFormat/>
    <w:rsid w:val="000C516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961F2"/>
    <w:pPr>
      <w:keepNext/>
      <w:keepLines/>
      <w:spacing w:before="40" w:line="288" w:lineRule="auto"/>
      <w:outlineLvl w:val="3"/>
    </w:pPr>
    <w:rPr>
      <w:rFonts w:asciiTheme="majorHAnsi" w:eastAsiaTheme="majorEastAsia" w:hAnsiTheme="majorHAnsi" w:cstheme="majorBidi"/>
      <w:i/>
      <w:iCs/>
      <w:color w:val="2E74B5" w:themeColor="accent1" w:themeShade="BF"/>
      <w:sz w:val="18"/>
      <w:szCs w:val="18"/>
      <w:lang w:eastAsia="ja-JP"/>
    </w:rPr>
  </w:style>
  <w:style w:type="paragraph" w:styleId="Heading5">
    <w:name w:val="heading 5"/>
    <w:basedOn w:val="Normal"/>
    <w:next w:val="Normal"/>
    <w:link w:val="Heading5Char"/>
    <w:uiPriority w:val="9"/>
    <w:semiHidden/>
    <w:unhideWhenUsed/>
    <w:qFormat/>
    <w:rsid w:val="008961F2"/>
    <w:pPr>
      <w:keepNext/>
      <w:keepLines/>
      <w:spacing w:before="40" w:line="288" w:lineRule="auto"/>
      <w:outlineLvl w:val="4"/>
    </w:pPr>
    <w:rPr>
      <w:rFonts w:asciiTheme="majorHAnsi" w:eastAsiaTheme="majorEastAsia" w:hAnsiTheme="majorHAnsi" w:cstheme="majorBidi"/>
      <w:color w:val="2E74B5" w:themeColor="accent1" w:themeShade="BF"/>
      <w:sz w:val="18"/>
      <w:szCs w:val="18"/>
      <w:lang w:eastAsia="ja-JP"/>
    </w:rPr>
  </w:style>
  <w:style w:type="paragraph" w:styleId="Heading6">
    <w:name w:val="heading 6"/>
    <w:basedOn w:val="Normal"/>
    <w:next w:val="Normal"/>
    <w:link w:val="Heading6Char"/>
    <w:uiPriority w:val="9"/>
    <w:semiHidden/>
    <w:unhideWhenUsed/>
    <w:qFormat/>
    <w:rsid w:val="008961F2"/>
    <w:pPr>
      <w:keepNext/>
      <w:keepLines/>
      <w:spacing w:before="40" w:line="288" w:lineRule="auto"/>
      <w:outlineLvl w:val="5"/>
    </w:pPr>
    <w:rPr>
      <w:rFonts w:asciiTheme="majorHAnsi" w:eastAsiaTheme="majorEastAsia" w:hAnsiTheme="majorHAnsi" w:cstheme="majorBidi"/>
      <w:color w:val="1F4D78" w:themeColor="accent1" w:themeShade="7F"/>
      <w:sz w:val="18"/>
      <w:szCs w:val="18"/>
      <w:lang w:eastAsia="ja-JP"/>
    </w:rPr>
  </w:style>
  <w:style w:type="paragraph" w:styleId="Heading7">
    <w:name w:val="heading 7"/>
    <w:basedOn w:val="Normal"/>
    <w:next w:val="Normal"/>
    <w:link w:val="Heading7Char"/>
    <w:uiPriority w:val="9"/>
    <w:semiHidden/>
    <w:unhideWhenUsed/>
    <w:qFormat/>
    <w:rsid w:val="008961F2"/>
    <w:pPr>
      <w:keepNext/>
      <w:keepLines/>
      <w:spacing w:before="40" w:line="288" w:lineRule="auto"/>
      <w:outlineLvl w:val="6"/>
    </w:pPr>
    <w:rPr>
      <w:rFonts w:asciiTheme="majorHAnsi" w:eastAsiaTheme="majorEastAsia" w:hAnsiTheme="majorHAnsi" w:cstheme="majorBidi"/>
      <w:i/>
      <w:iCs/>
      <w:color w:val="1F4D78" w:themeColor="accent1" w:themeShade="7F"/>
      <w:sz w:val="18"/>
      <w:szCs w:val="18"/>
      <w:lang w:eastAsia="ja-JP"/>
    </w:rPr>
  </w:style>
  <w:style w:type="paragraph" w:styleId="Heading8">
    <w:name w:val="heading 8"/>
    <w:basedOn w:val="Normal"/>
    <w:next w:val="Normal"/>
    <w:link w:val="Heading8Char"/>
    <w:uiPriority w:val="9"/>
    <w:semiHidden/>
    <w:unhideWhenUsed/>
    <w:qFormat/>
    <w:rsid w:val="008961F2"/>
    <w:pPr>
      <w:keepNext/>
      <w:keepLines/>
      <w:spacing w:before="40" w:line="288" w:lineRule="auto"/>
      <w:outlineLvl w:val="7"/>
    </w:pPr>
    <w:rPr>
      <w:rFonts w:asciiTheme="majorHAnsi" w:eastAsiaTheme="majorEastAsia" w:hAnsiTheme="majorHAnsi" w:cstheme="majorBidi"/>
      <w:color w:val="272727" w:themeColor="text1" w:themeTint="D8"/>
      <w:sz w:val="18"/>
      <w:szCs w:val="21"/>
      <w:lang w:eastAsia="ja-JP"/>
    </w:rPr>
  </w:style>
  <w:style w:type="paragraph" w:styleId="Heading9">
    <w:name w:val="heading 9"/>
    <w:basedOn w:val="Normal"/>
    <w:next w:val="Normal"/>
    <w:link w:val="Heading9Char"/>
    <w:uiPriority w:val="9"/>
    <w:semiHidden/>
    <w:unhideWhenUsed/>
    <w:qFormat/>
    <w:rsid w:val="008961F2"/>
    <w:pPr>
      <w:keepNext/>
      <w:keepLines/>
      <w:spacing w:before="40" w:line="288" w:lineRule="auto"/>
      <w:outlineLvl w:val="8"/>
    </w:pPr>
    <w:rPr>
      <w:rFonts w:asciiTheme="majorHAnsi" w:eastAsiaTheme="majorEastAsia" w:hAnsiTheme="majorHAnsi" w:cstheme="majorBidi"/>
      <w:i/>
      <w:iCs/>
      <w:color w:val="272727"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rFonts w:asciiTheme="minorHAnsi" w:eastAsiaTheme="minorHAnsi" w:hAnsiTheme="minorHAnsi" w:cstheme="minorBidi"/>
      <w:b/>
      <w:bCs/>
      <w:color w:val="2E74B5" w:themeColor="accent1" w:themeShade="BF"/>
      <w:lang w:eastAsia="ja-JP"/>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rFonts w:asciiTheme="minorHAnsi" w:eastAsiaTheme="minorHAnsi" w:hAnsiTheme="minorHAnsi" w:cstheme="minorBidi"/>
      <w:i/>
      <w:iCs/>
      <w:color w:val="595959" w:themeColor="text1" w:themeTint="A6"/>
      <w:sz w:val="16"/>
      <w:szCs w:val="16"/>
      <w:lang w:eastAsia="ja-JP"/>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1"/>
      </w:numPr>
      <w:spacing w:after="60" w:line="288" w:lineRule="auto"/>
    </w:pPr>
    <w:rPr>
      <w:rFonts w:asciiTheme="minorHAnsi" w:eastAsiaTheme="minorHAnsi" w:hAnsiTheme="minorHAnsi" w:cstheme="minorBidi"/>
      <w:color w:val="404040" w:themeColor="text1" w:themeTint="BF"/>
      <w:sz w:val="18"/>
      <w:szCs w:val="18"/>
      <w:lang w:eastAsia="ja-JP"/>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color w:val="404040" w:themeColor="text1" w:themeTint="BF"/>
      <w:sz w:val="18"/>
      <w:szCs w:val="18"/>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4E79" w:themeColor="accent1" w:themeShade="80"/>
      <w:sz w:val="20"/>
      <w:szCs w:val="20"/>
      <w:lang w:eastAsia="ja-JP"/>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pPr>
    <w:rPr>
      <w:rFonts w:asciiTheme="minorHAnsi" w:eastAsiaTheme="minorHAnsi" w:hAnsiTheme="minorHAnsi" w:cstheme="minorBidi"/>
      <w:i/>
      <w:iCs/>
      <w:color w:val="404040" w:themeColor="text1" w:themeTint="BF"/>
      <w:sz w:val="14"/>
      <w:szCs w:val="14"/>
      <w:lang w:eastAsia="ja-JP"/>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rPr>
      <w:rFonts w:asciiTheme="minorHAnsi" w:eastAsiaTheme="minorHAnsi" w:hAnsiTheme="minorHAnsi" w:cstheme="minorBidi"/>
      <w:color w:val="404040" w:themeColor="text1" w:themeTint="BF"/>
      <w:sz w:val="18"/>
      <w:szCs w:val="18"/>
      <w:lang w:eastAsia="ja-JP"/>
    </w:rPr>
  </w:style>
  <w:style w:type="paragraph" w:styleId="Signature">
    <w:name w:val="Signature"/>
    <w:basedOn w:val="Normal"/>
    <w:link w:val="SignatureChar"/>
    <w:uiPriority w:val="12"/>
    <w:unhideWhenUsed/>
    <w:qFormat/>
    <w:pPr>
      <w:spacing w:before="960"/>
    </w:pPr>
    <w:rPr>
      <w:rFonts w:asciiTheme="minorHAnsi" w:eastAsiaTheme="minorHAnsi" w:hAnsiTheme="minorHAnsi" w:cstheme="minorBidi"/>
      <w:color w:val="404040" w:themeColor="text1" w:themeTint="BF"/>
      <w:sz w:val="18"/>
      <w:szCs w:val="18"/>
      <w:lang w:eastAsia="ja-JP"/>
    </w:r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line="288" w:lineRule="auto"/>
      <w:ind w:left="864" w:right="864"/>
      <w:jc w:val="center"/>
    </w:pPr>
    <w:rPr>
      <w:rFonts w:asciiTheme="minorHAnsi" w:eastAsiaTheme="minorHAnsi" w:hAnsiTheme="minorHAnsi" w:cstheme="minorBidi"/>
      <w:i/>
      <w:iCs/>
      <w:color w:val="2E74B5" w:themeColor="accent1" w:themeShade="BF"/>
      <w:sz w:val="18"/>
      <w:szCs w:val="18"/>
      <w:lang w:eastAsia="ja-JP"/>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spacing w:after="180" w:line="288" w:lineRule="auto"/>
      <w:ind w:left="1152" w:right="1152"/>
    </w:pPr>
    <w:rPr>
      <w:rFonts w:asciiTheme="minorHAnsi" w:eastAsiaTheme="minorEastAsia" w:hAnsiTheme="minorHAnsi" w:cstheme="minorBidi"/>
      <w:i/>
      <w:iCs/>
      <w:color w:val="2E74B5" w:themeColor="accent1" w:themeShade="BF"/>
      <w:sz w:val="18"/>
      <w:szCs w:val="18"/>
      <w:lang w:eastAsia="ja-JP"/>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39218B"/>
    <w:pPr>
      <w:spacing w:after="180" w:line="288" w:lineRule="auto"/>
      <w:ind w:left="720"/>
      <w:contextualSpacing/>
    </w:pPr>
    <w:rPr>
      <w:rFonts w:asciiTheme="minorHAnsi" w:eastAsiaTheme="minorHAnsi" w:hAnsiTheme="minorHAnsi" w:cstheme="minorBidi"/>
      <w:color w:val="404040" w:themeColor="text1" w:themeTint="BF"/>
      <w:sz w:val="18"/>
      <w:szCs w:val="18"/>
      <w:lang w:eastAsia="ja-JP"/>
    </w:rPr>
  </w:style>
  <w:style w:type="paragraph" w:styleId="Caption">
    <w:name w:val="caption"/>
    <w:basedOn w:val="Normal"/>
    <w:next w:val="Normal"/>
    <w:uiPriority w:val="35"/>
    <w:unhideWhenUsed/>
    <w:qFormat/>
    <w:rsid w:val="003F32BA"/>
    <w:pPr>
      <w:spacing w:after="200"/>
    </w:pPr>
    <w:rPr>
      <w:rFonts w:asciiTheme="minorHAnsi" w:eastAsiaTheme="minorHAnsi" w:hAnsiTheme="minorHAnsi" w:cstheme="minorBidi"/>
      <w:i/>
      <w:iCs/>
      <w:color w:val="2C283A" w:themeColor="text2"/>
      <w:sz w:val="18"/>
      <w:szCs w:val="18"/>
      <w:lang w:eastAsia="ja-JP"/>
    </w:rPr>
  </w:style>
  <w:style w:type="paragraph" w:styleId="BalloonText">
    <w:name w:val="Balloon Text"/>
    <w:basedOn w:val="Normal"/>
    <w:link w:val="BalloonTextChar"/>
    <w:uiPriority w:val="99"/>
    <w:semiHidden/>
    <w:unhideWhenUsed/>
    <w:rsid w:val="003807C9"/>
    <w:rPr>
      <w:rFonts w:eastAsiaTheme="minorHAnsi"/>
      <w:color w:val="404040" w:themeColor="text1" w:themeTint="BF"/>
      <w:sz w:val="18"/>
      <w:szCs w:val="18"/>
      <w:lang w:eastAsia="ja-JP"/>
    </w:rPr>
  </w:style>
  <w:style w:type="character" w:customStyle="1" w:styleId="BalloonTextChar">
    <w:name w:val="Balloon Text Char"/>
    <w:basedOn w:val="DefaultParagraphFont"/>
    <w:link w:val="BalloonText"/>
    <w:uiPriority w:val="99"/>
    <w:semiHidden/>
    <w:rsid w:val="003807C9"/>
    <w:rPr>
      <w:rFonts w:ascii="Times New Roman" w:hAnsi="Times New Roman" w:cs="Times New Roman"/>
    </w:rPr>
  </w:style>
  <w:style w:type="table" w:styleId="PlainTable1">
    <w:name w:val="Plain Table 1"/>
    <w:basedOn w:val="TableNormal"/>
    <w:uiPriority w:val="41"/>
    <w:rsid w:val="00CA4C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C0FAA"/>
    <w:rPr>
      <w:color w:val="605E5C"/>
      <w:shd w:val="clear" w:color="auto" w:fill="E1DFDD"/>
    </w:rPr>
  </w:style>
  <w:style w:type="character" w:styleId="FollowedHyperlink">
    <w:name w:val="FollowedHyperlink"/>
    <w:basedOn w:val="DefaultParagraphFont"/>
    <w:uiPriority w:val="99"/>
    <w:semiHidden/>
    <w:unhideWhenUsed/>
    <w:rsid w:val="00BC0FAA"/>
    <w:rPr>
      <w:color w:val="92588D" w:themeColor="followedHyperlink"/>
      <w:u w:val="single"/>
    </w:rPr>
  </w:style>
  <w:style w:type="character" w:styleId="FootnoteReference">
    <w:name w:val="footnote reference"/>
    <w:basedOn w:val="DefaultParagraphFont"/>
    <w:uiPriority w:val="99"/>
    <w:semiHidden/>
    <w:unhideWhenUsed/>
    <w:rsid w:val="00126D02"/>
    <w:rPr>
      <w:vertAlign w:val="superscript"/>
    </w:rPr>
  </w:style>
  <w:style w:type="character" w:styleId="CommentReference">
    <w:name w:val="annotation reference"/>
    <w:basedOn w:val="DefaultParagraphFont"/>
    <w:uiPriority w:val="99"/>
    <w:semiHidden/>
    <w:unhideWhenUsed/>
    <w:rsid w:val="003C68F0"/>
    <w:rPr>
      <w:sz w:val="16"/>
      <w:szCs w:val="16"/>
    </w:rPr>
  </w:style>
  <w:style w:type="paragraph" w:styleId="CommentText">
    <w:name w:val="annotation text"/>
    <w:basedOn w:val="Normal"/>
    <w:link w:val="CommentTextChar"/>
    <w:uiPriority w:val="99"/>
    <w:semiHidden/>
    <w:unhideWhenUsed/>
    <w:rsid w:val="003C68F0"/>
    <w:rPr>
      <w:sz w:val="20"/>
      <w:szCs w:val="20"/>
    </w:rPr>
  </w:style>
  <w:style w:type="character" w:customStyle="1" w:styleId="CommentTextChar">
    <w:name w:val="Comment Text Char"/>
    <w:basedOn w:val="DefaultParagraphFont"/>
    <w:link w:val="CommentText"/>
    <w:uiPriority w:val="99"/>
    <w:semiHidden/>
    <w:rsid w:val="003C68F0"/>
    <w:rPr>
      <w:rFonts w:ascii="Times New Roman" w:eastAsia="Times New Roman" w:hAnsi="Times New Roman" w:cs="Times New Roman"/>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3C68F0"/>
    <w:rPr>
      <w:b/>
      <w:bCs/>
    </w:rPr>
  </w:style>
  <w:style w:type="character" w:customStyle="1" w:styleId="CommentSubjectChar">
    <w:name w:val="Comment Subject Char"/>
    <w:basedOn w:val="CommentTextChar"/>
    <w:link w:val="CommentSubject"/>
    <w:uiPriority w:val="99"/>
    <w:semiHidden/>
    <w:rsid w:val="003C68F0"/>
    <w:rPr>
      <w:rFonts w:ascii="Times New Roman" w:eastAsia="Times New Roman" w:hAnsi="Times New Roman" w:cs="Times New Roman"/>
      <w:b/>
      <w:bCs/>
      <w:color w:val="auto"/>
      <w:sz w:val="20"/>
      <w:szCs w:val="20"/>
      <w:lang w:eastAsia="en-US"/>
    </w:rPr>
  </w:style>
  <w:style w:type="paragraph" w:styleId="NormalWeb">
    <w:name w:val="Normal (Web)"/>
    <w:basedOn w:val="Normal"/>
    <w:uiPriority w:val="99"/>
    <w:unhideWhenUsed/>
    <w:rsid w:val="00CD157E"/>
    <w:pPr>
      <w:spacing w:before="100" w:beforeAutospacing="1" w:after="100" w:afterAutospacing="1"/>
    </w:pPr>
  </w:style>
  <w:style w:type="paragraph" w:styleId="Revision">
    <w:name w:val="Revision"/>
    <w:hidden/>
    <w:uiPriority w:val="99"/>
    <w:semiHidden/>
    <w:rsid w:val="00CD157E"/>
    <w:pPr>
      <w:spacing w:after="0" w:line="240" w:lineRule="auto"/>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uiPriority w:val="9"/>
    <w:rsid w:val="000C5167"/>
    <w:rPr>
      <w:rFonts w:asciiTheme="majorHAnsi" w:eastAsiaTheme="majorEastAsia" w:hAnsiTheme="majorHAnsi" w:cstheme="majorBidi"/>
      <w:color w:val="1F4D78" w:themeColor="accent1" w:themeShade="7F"/>
      <w:sz w:val="24"/>
      <w:szCs w:val="24"/>
      <w:lang w:eastAsia="en-US"/>
    </w:rPr>
  </w:style>
  <w:style w:type="character" w:customStyle="1" w:styleId="apple-tab-span">
    <w:name w:val="apple-tab-span"/>
    <w:basedOn w:val="DefaultParagraphFont"/>
    <w:rsid w:val="00531999"/>
  </w:style>
  <w:style w:type="character" w:customStyle="1" w:styleId="normaltextrun">
    <w:name w:val="normaltextrun"/>
    <w:basedOn w:val="DefaultParagraphFont"/>
    <w:rsid w:val="0013317E"/>
  </w:style>
  <w:style w:type="character" w:customStyle="1" w:styleId="eop">
    <w:name w:val="eop"/>
    <w:basedOn w:val="DefaultParagraphFont"/>
    <w:rsid w:val="0013317E"/>
  </w:style>
  <w:style w:type="paragraph" w:customStyle="1" w:styleId="paragraph">
    <w:name w:val="paragraph"/>
    <w:basedOn w:val="Normal"/>
    <w:rsid w:val="007D60D9"/>
    <w:pPr>
      <w:spacing w:before="100" w:beforeAutospacing="1" w:after="100" w:afterAutospacing="1"/>
    </w:pPr>
  </w:style>
  <w:style w:type="character" w:customStyle="1" w:styleId="tabchar">
    <w:name w:val="tabchar"/>
    <w:basedOn w:val="DefaultParagraphFont"/>
    <w:rsid w:val="007D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16">
      <w:bodyDiv w:val="1"/>
      <w:marLeft w:val="0"/>
      <w:marRight w:val="0"/>
      <w:marTop w:val="0"/>
      <w:marBottom w:val="0"/>
      <w:divBdr>
        <w:top w:val="none" w:sz="0" w:space="0" w:color="auto"/>
        <w:left w:val="none" w:sz="0" w:space="0" w:color="auto"/>
        <w:bottom w:val="none" w:sz="0" w:space="0" w:color="auto"/>
        <w:right w:val="none" w:sz="0" w:space="0" w:color="auto"/>
      </w:divBdr>
    </w:div>
    <w:div w:id="90901568">
      <w:bodyDiv w:val="1"/>
      <w:marLeft w:val="0"/>
      <w:marRight w:val="0"/>
      <w:marTop w:val="0"/>
      <w:marBottom w:val="0"/>
      <w:divBdr>
        <w:top w:val="none" w:sz="0" w:space="0" w:color="auto"/>
        <w:left w:val="none" w:sz="0" w:space="0" w:color="auto"/>
        <w:bottom w:val="none" w:sz="0" w:space="0" w:color="auto"/>
        <w:right w:val="none" w:sz="0" w:space="0" w:color="auto"/>
      </w:divBdr>
    </w:div>
    <w:div w:id="98333173">
      <w:bodyDiv w:val="1"/>
      <w:marLeft w:val="0"/>
      <w:marRight w:val="0"/>
      <w:marTop w:val="0"/>
      <w:marBottom w:val="0"/>
      <w:divBdr>
        <w:top w:val="none" w:sz="0" w:space="0" w:color="auto"/>
        <w:left w:val="none" w:sz="0" w:space="0" w:color="auto"/>
        <w:bottom w:val="none" w:sz="0" w:space="0" w:color="auto"/>
        <w:right w:val="none" w:sz="0" w:space="0" w:color="auto"/>
      </w:divBdr>
    </w:div>
    <w:div w:id="160629862">
      <w:bodyDiv w:val="1"/>
      <w:marLeft w:val="0"/>
      <w:marRight w:val="0"/>
      <w:marTop w:val="0"/>
      <w:marBottom w:val="0"/>
      <w:divBdr>
        <w:top w:val="none" w:sz="0" w:space="0" w:color="auto"/>
        <w:left w:val="none" w:sz="0" w:space="0" w:color="auto"/>
        <w:bottom w:val="none" w:sz="0" w:space="0" w:color="auto"/>
        <w:right w:val="none" w:sz="0" w:space="0" w:color="auto"/>
      </w:divBdr>
    </w:div>
    <w:div w:id="182743635">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72514729">
      <w:bodyDiv w:val="1"/>
      <w:marLeft w:val="0"/>
      <w:marRight w:val="0"/>
      <w:marTop w:val="0"/>
      <w:marBottom w:val="0"/>
      <w:divBdr>
        <w:top w:val="none" w:sz="0" w:space="0" w:color="auto"/>
        <w:left w:val="none" w:sz="0" w:space="0" w:color="auto"/>
        <w:bottom w:val="none" w:sz="0" w:space="0" w:color="auto"/>
        <w:right w:val="none" w:sz="0" w:space="0" w:color="auto"/>
      </w:divBdr>
    </w:div>
    <w:div w:id="333608610">
      <w:bodyDiv w:val="1"/>
      <w:marLeft w:val="0"/>
      <w:marRight w:val="0"/>
      <w:marTop w:val="0"/>
      <w:marBottom w:val="0"/>
      <w:divBdr>
        <w:top w:val="none" w:sz="0" w:space="0" w:color="auto"/>
        <w:left w:val="none" w:sz="0" w:space="0" w:color="auto"/>
        <w:bottom w:val="none" w:sz="0" w:space="0" w:color="auto"/>
        <w:right w:val="none" w:sz="0" w:space="0" w:color="auto"/>
      </w:divBdr>
    </w:div>
    <w:div w:id="412122057">
      <w:bodyDiv w:val="1"/>
      <w:marLeft w:val="0"/>
      <w:marRight w:val="0"/>
      <w:marTop w:val="0"/>
      <w:marBottom w:val="0"/>
      <w:divBdr>
        <w:top w:val="none" w:sz="0" w:space="0" w:color="auto"/>
        <w:left w:val="none" w:sz="0" w:space="0" w:color="auto"/>
        <w:bottom w:val="none" w:sz="0" w:space="0" w:color="auto"/>
        <w:right w:val="none" w:sz="0" w:space="0" w:color="auto"/>
      </w:divBdr>
    </w:div>
    <w:div w:id="466821273">
      <w:bodyDiv w:val="1"/>
      <w:marLeft w:val="0"/>
      <w:marRight w:val="0"/>
      <w:marTop w:val="0"/>
      <w:marBottom w:val="0"/>
      <w:divBdr>
        <w:top w:val="none" w:sz="0" w:space="0" w:color="auto"/>
        <w:left w:val="none" w:sz="0" w:space="0" w:color="auto"/>
        <w:bottom w:val="none" w:sz="0" w:space="0" w:color="auto"/>
        <w:right w:val="none" w:sz="0" w:space="0" w:color="auto"/>
      </w:divBdr>
    </w:div>
    <w:div w:id="502625753">
      <w:bodyDiv w:val="1"/>
      <w:marLeft w:val="0"/>
      <w:marRight w:val="0"/>
      <w:marTop w:val="0"/>
      <w:marBottom w:val="0"/>
      <w:divBdr>
        <w:top w:val="none" w:sz="0" w:space="0" w:color="auto"/>
        <w:left w:val="none" w:sz="0" w:space="0" w:color="auto"/>
        <w:bottom w:val="none" w:sz="0" w:space="0" w:color="auto"/>
        <w:right w:val="none" w:sz="0" w:space="0" w:color="auto"/>
      </w:divBdr>
    </w:div>
    <w:div w:id="660233448">
      <w:bodyDiv w:val="1"/>
      <w:marLeft w:val="0"/>
      <w:marRight w:val="0"/>
      <w:marTop w:val="0"/>
      <w:marBottom w:val="0"/>
      <w:divBdr>
        <w:top w:val="none" w:sz="0" w:space="0" w:color="auto"/>
        <w:left w:val="none" w:sz="0" w:space="0" w:color="auto"/>
        <w:bottom w:val="none" w:sz="0" w:space="0" w:color="auto"/>
        <w:right w:val="none" w:sz="0" w:space="0" w:color="auto"/>
      </w:divBdr>
      <w:divsChild>
        <w:div w:id="1275944451">
          <w:marLeft w:val="0"/>
          <w:marRight w:val="0"/>
          <w:marTop w:val="0"/>
          <w:marBottom w:val="0"/>
          <w:divBdr>
            <w:top w:val="none" w:sz="0" w:space="0" w:color="auto"/>
            <w:left w:val="none" w:sz="0" w:space="0" w:color="auto"/>
            <w:bottom w:val="none" w:sz="0" w:space="0" w:color="auto"/>
            <w:right w:val="none" w:sz="0" w:space="0" w:color="auto"/>
          </w:divBdr>
        </w:div>
        <w:div w:id="1297105118">
          <w:marLeft w:val="0"/>
          <w:marRight w:val="0"/>
          <w:marTop w:val="0"/>
          <w:marBottom w:val="0"/>
          <w:divBdr>
            <w:top w:val="none" w:sz="0" w:space="0" w:color="auto"/>
            <w:left w:val="none" w:sz="0" w:space="0" w:color="auto"/>
            <w:bottom w:val="none" w:sz="0" w:space="0" w:color="auto"/>
            <w:right w:val="none" w:sz="0" w:space="0" w:color="auto"/>
          </w:divBdr>
        </w:div>
        <w:div w:id="709113791">
          <w:marLeft w:val="0"/>
          <w:marRight w:val="0"/>
          <w:marTop w:val="0"/>
          <w:marBottom w:val="0"/>
          <w:divBdr>
            <w:top w:val="none" w:sz="0" w:space="0" w:color="auto"/>
            <w:left w:val="none" w:sz="0" w:space="0" w:color="auto"/>
            <w:bottom w:val="none" w:sz="0" w:space="0" w:color="auto"/>
            <w:right w:val="none" w:sz="0" w:space="0" w:color="auto"/>
          </w:divBdr>
        </w:div>
        <w:div w:id="1763840239">
          <w:marLeft w:val="0"/>
          <w:marRight w:val="0"/>
          <w:marTop w:val="0"/>
          <w:marBottom w:val="0"/>
          <w:divBdr>
            <w:top w:val="none" w:sz="0" w:space="0" w:color="auto"/>
            <w:left w:val="none" w:sz="0" w:space="0" w:color="auto"/>
            <w:bottom w:val="none" w:sz="0" w:space="0" w:color="auto"/>
            <w:right w:val="none" w:sz="0" w:space="0" w:color="auto"/>
          </w:divBdr>
          <w:divsChild>
            <w:div w:id="1605842377">
              <w:marLeft w:val="0"/>
              <w:marRight w:val="0"/>
              <w:marTop w:val="30"/>
              <w:marBottom w:val="30"/>
              <w:divBdr>
                <w:top w:val="none" w:sz="0" w:space="0" w:color="auto"/>
                <w:left w:val="none" w:sz="0" w:space="0" w:color="auto"/>
                <w:bottom w:val="none" w:sz="0" w:space="0" w:color="auto"/>
                <w:right w:val="none" w:sz="0" w:space="0" w:color="auto"/>
              </w:divBdr>
              <w:divsChild>
                <w:div w:id="1247300258">
                  <w:marLeft w:val="0"/>
                  <w:marRight w:val="0"/>
                  <w:marTop w:val="0"/>
                  <w:marBottom w:val="0"/>
                  <w:divBdr>
                    <w:top w:val="none" w:sz="0" w:space="0" w:color="auto"/>
                    <w:left w:val="none" w:sz="0" w:space="0" w:color="auto"/>
                    <w:bottom w:val="none" w:sz="0" w:space="0" w:color="auto"/>
                    <w:right w:val="none" w:sz="0" w:space="0" w:color="auto"/>
                  </w:divBdr>
                  <w:divsChild>
                    <w:div w:id="755782951">
                      <w:marLeft w:val="0"/>
                      <w:marRight w:val="0"/>
                      <w:marTop w:val="0"/>
                      <w:marBottom w:val="0"/>
                      <w:divBdr>
                        <w:top w:val="none" w:sz="0" w:space="0" w:color="auto"/>
                        <w:left w:val="none" w:sz="0" w:space="0" w:color="auto"/>
                        <w:bottom w:val="none" w:sz="0" w:space="0" w:color="auto"/>
                        <w:right w:val="none" w:sz="0" w:space="0" w:color="auto"/>
                      </w:divBdr>
                    </w:div>
                  </w:divsChild>
                </w:div>
                <w:div w:id="1532642473">
                  <w:marLeft w:val="0"/>
                  <w:marRight w:val="0"/>
                  <w:marTop w:val="0"/>
                  <w:marBottom w:val="0"/>
                  <w:divBdr>
                    <w:top w:val="none" w:sz="0" w:space="0" w:color="auto"/>
                    <w:left w:val="none" w:sz="0" w:space="0" w:color="auto"/>
                    <w:bottom w:val="none" w:sz="0" w:space="0" w:color="auto"/>
                    <w:right w:val="none" w:sz="0" w:space="0" w:color="auto"/>
                  </w:divBdr>
                  <w:divsChild>
                    <w:div w:id="1120957947">
                      <w:marLeft w:val="0"/>
                      <w:marRight w:val="0"/>
                      <w:marTop w:val="0"/>
                      <w:marBottom w:val="0"/>
                      <w:divBdr>
                        <w:top w:val="none" w:sz="0" w:space="0" w:color="auto"/>
                        <w:left w:val="none" w:sz="0" w:space="0" w:color="auto"/>
                        <w:bottom w:val="none" w:sz="0" w:space="0" w:color="auto"/>
                        <w:right w:val="none" w:sz="0" w:space="0" w:color="auto"/>
                      </w:divBdr>
                    </w:div>
                  </w:divsChild>
                </w:div>
                <w:div w:id="1014921787">
                  <w:marLeft w:val="0"/>
                  <w:marRight w:val="0"/>
                  <w:marTop w:val="0"/>
                  <w:marBottom w:val="0"/>
                  <w:divBdr>
                    <w:top w:val="none" w:sz="0" w:space="0" w:color="auto"/>
                    <w:left w:val="none" w:sz="0" w:space="0" w:color="auto"/>
                    <w:bottom w:val="none" w:sz="0" w:space="0" w:color="auto"/>
                    <w:right w:val="none" w:sz="0" w:space="0" w:color="auto"/>
                  </w:divBdr>
                  <w:divsChild>
                    <w:div w:id="770273022">
                      <w:marLeft w:val="0"/>
                      <w:marRight w:val="0"/>
                      <w:marTop w:val="0"/>
                      <w:marBottom w:val="0"/>
                      <w:divBdr>
                        <w:top w:val="none" w:sz="0" w:space="0" w:color="auto"/>
                        <w:left w:val="none" w:sz="0" w:space="0" w:color="auto"/>
                        <w:bottom w:val="none" w:sz="0" w:space="0" w:color="auto"/>
                        <w:right w:val="none" w:sz="0" w:space="0" w:color="auto"/>
                      </w:divBdr>
                    </w:div>
                  </w:divsChild>
                </w:div>
                <w:div w:id="1552886086">
                  <w:marLeft w:val="0"/>
                  <w:marRight w:val="0"/>
                  <w:marTop w:val="0"/>
                  <w:marBottom w:val="0"/>
                  <w:divBdr>
                    <w:top w:val="none" w:sz="0" w:space="0" w:color="auto"/>
                    <w:left w:val="none" w:sz="0" w:space="0" w:color="auto"/>
                    <w:bottom w:val="none" w:sz="0" w:space="0" w:color="auto"/>
                    <w:right w:val="none" w:sz="0" w:space="0" w:color="auto"/>
                  </w:divBdr>
                  <w:divsChild>
                    <w:div w:id="1449854236">
                      <w:marLeft w:val="0"/>
                      <w:marRight w:val="0"/>
                      <w:marTop w:val="0"/>
                      <w:marBottom w:val="0"/>
                      <w:divBdr>
                        <w:top w:val="none" w:sz="0" w:space="0" w:color="auto"/>
                        <w:left w:val="none" w:sz="0" w:space="0" w:color="auto"/>
                        <w:bottom w:val="none" w:sz="0" w:space="0" w:color="auto"/>
                        <w:right w:val="none" w:sz="0" w:space="0" w:color="auto"/>
                      </w:divBdr>
                    </w:div>
                    <w:div w:id="2082288789">
                      <w:marLeft w:val="0"/>
                      <w:marRight w:val="0"/>
                      <w:marTop w:val="0"/>
                      <w:marBottom w:val="0"/>
                      <w:divBdr>
                        <w:top w:val="none" w:sz="0" w:space="0" w:color="auto"/>
                        <w:left w:val="none" w:sz="0" w:space="0" w:color="auto"/>
                        <w:bottom w:val="none" w:sz="0" w:space="0" w:color="auto"/>
                        <w:right w:val="none" w:sz="0" w:space="0" w:color="auto"/>
                      </w:divBdr>
                    </w:div>
                  </w:divsChild>
                </w:div>
                <w:div w:id="1433087071">
                  <w:marLeft w:val="0"/>
                  <w:marRight w:val="0"/>
                  <w:marTop w:val="0"/>
                  <w:marBottom w:val="0"/>
                  <w:divBdr>
                    <w:top w:val="none" w:sz="0" w:space="0" w:color="auto"/>
                    <w:left w:val="none" w:sz="0" w:space="0" w:color="auto"/>
                    <w:bottom w:val="none" w:sz="0" w:space="0" w:color="auto"/>
                    <w:right w:val="none" w:sz="0" w:space="0" w:color="auto"/>
                  </w:divBdr>
                  <w:divsChild>
                    <w:div w:id="1716658993">
                      <w:marLeft w:val="0"/>
                      <w:marRight w:val="0"/>
                      <w:marTop w:val="0"/>
                      <w:marBottom w:val="0"/>
                      <w:divBdr>
                        <w:top w:val="none" w:sz="0" w:space="0" w:color="auto"/>
                        <w:left w:val="none" w:sz="0" w:space="0" w:color="auto"/>
                        <w:bottom w:val="none" w:sz="0" w:space="0" w:color="auto"/>
                        <w:right w:val="none" w:sz="0" w:space="0" w:color="auto"/>
                      </w:divBdr>
                    </w:div>
                    <w:div w:id="614411553">
                      <w:marLeft w:val="0"/>
                      <w:marRight w:val="0"/>
                      <w:marTop w:val="0"/>
                      <w:marBottom w:val="0"/>
                      <w:divBdr>
                        <w:top w:val="none" w:sz="0" w:space="0" w:color="auto"/>
                        <w:left w:val="none" w:sz="0" w:space="0" w:color="auto"/>
                        <w:bottom w:val="none" w:sz="0" w:space="0" w:color="auto"/>
                        <w:right w:val="none" w:sz="0" w:space="0" w:color="auto"/>
                      </w:divBdr>
                    </w:div>
                  </w:divsChild>
                </w:div>
                <w:div w:id="2094543436">
                  <w:marLeft w:val="0"/>
                  <w:marRight w:val="0"/>
                  <w:marTop w:val="0"/>
                  <w:marBottom w:val="0"/>
                  <w:divBdr>
                    <w:top w:val="none" w:sz="0" w:space="0" w:color="auto"/>
                    <w:left w:val="none" w:sz="0" w:space="0" w:color="auto"/>
                    <w:bottom w:val="none" w:sz="0" w:space="0" w:color="auto"/>
                    <w:right w:val="none" w:sz="0" w:space="0" w:color="auto"/>
                  </w:divBdr>
                  <w:divsChild>
                    <w:div w:id="1046756994">
                      <w:marLeft w:val="0"/>
                      <w:marRight w:val="0"/>
                      <w:marTop w:val="0"/>
                      <w:marBottom w:val="0"/>
                      <w:divBdr>
                        <w:top w:val="none" w:sz="0" w:space="0" w:color="auto"/>
                        <w:left w:val="none" w:sz="0" w:space="0" w:color="auto"/>
                        <w:bottom w:val="none" w:sz="0" w:space="0" w:color="auto"/>
                        <w:right w:val="none" w:sz="0" w:space="0" w:color="auto"/>
                      </w:divBdr>
                    </w:div>
                    <w:div w:id="646205959">
                      <w:marLeft w:val="0"/>
                      <w:marRight w:val="0"/>
                      <w:marTop w:val="0"/>
                      <w:marBottom w:val="0"/>
                      <w:divBdr>
                        <w:top w:val="none" w:sz="0" w:space="0" w:color="auto"/>
                        <w:left w:val="none" w:sz="0" w:space="0" w:color="auto"/>
                        <w:bottom w:val="none" w:sz="0" w:space="0" w:color="auto"/>
                        <w:right w:val="none" w:sz="0" w:space="0" w:color="auto"/>
                      </w:divBdr>
                    </w:div>
                  </w:divsChild>
                </w:div>
                <w:div w:id="162823259">
                  <w:marLeft w:val="0"/>
                  <w:marRight w:val="0"/>
                  <w:marTop w:val="0"/>
                  <w:marBottom w:val="0"/>
                  <w:divBdr>
                    <w:top w:val="none" w:sz="0" w:space="0" w:color="auto"/>
                    <w:left w:val="none" w:sz="0" w:space="0" w:color="auto"/>
                    <w:bottom w:val="none" w:sz="0" w:space="0" w:color="auto"/>
                    <w:right w:val="none" w:sz="0" w:space="0" w:color="auto"/>
                  </w:divBdr>
                  <w:divsChild>
                    <w:div w:id="348681808">
                      <w:marLeft w:val="0"/>
                      <w:marRight w:val="0"/>
                      <w:marTop w:val="0"/>
                      <w:marBottom w:val="0"/>
                      <w:divBdr>
                        <w:top w:val="none" w:sz="0" w:space="0" w:color="auto"/>
                        <w:left w:val="none" w:sz="0" w:space="0" w:color="auto"/>
                        <w:bottom w:val="none" w:sz="0" w:space="0" w:color="auto"/>
                        <w:right w:val="none" w:sz="0" w:space="0" w:color="auto"/>
                      </w:divBdr>
                    </w:div>
                    <w:div w:id="43919586">
                      <w:marLeft w:val="0"/>
                      <w:marRight w:val="0"/>
                      <w:marTop w:val="0"/>
                      <w:marBottom w:val="0"/>
                      <w:divBdr>
                        <w:top w:val="none" w:sz="0" w:space="0" w:color="auto"/>
                        <w:left w:val="none" w:sz="0" w:space="0" w:color="auto"/>
                        <w:bottom w:val="none" w:sz="0" w:space="0" w:color="auto"/>
                        <w:right w:val="none" w:sz="0" w:space="0" w:color="auto"/>
                      </w:divBdr>
                    </w:div>
                  </w:divsChild>
                </w:div>
                <w:div w:id="825362404">
                  <w:marLeft w:val="0"/>
                  <w:marRight w:val="0"/>
                  <w:marTop w:val="0"/>
                  <w:marBottom w:val="0"/>
                  <w:divBdr>
                    <w:top w:val="none" w:sz="0" w:space="0" w:color="auto"/>
                    <w:left w:val="none" w:sz="0" w:space="0" w:color="auto"/>
                    <w:bottom w:val="none" w:sz="0" w:space="0" w:color="auto"/>
                    <w:right w:val="none" w:sz="0" w:space="0" w:color="auto"/>
                  </w:divBdr>
                  <w:divsChild>
                    <w:div w:id="1438406915">
                      <w:marLeft w:val="0"/>
                      <w:marRight w:val="0"/>
                      <w:marTop w:val="0"/>
                      <w:marBottom w:val="0"/>
                      <w:divBdr>
                        <w:top w:val="none" w:sz="0" w:space="0" w:color="auto"/>
                        <w:left w:val="none" w:sz="0" w:space="0" w:color="auto"/>
                        <w:bottom w:val="none" w:sz="0" w:space="0" w:color="auto"/>
                        <w:right w:val="none" w:sz="0" w:space="0" w:color="auto"/>
                      </w:divBdr>
                    </w:div>
                    <w:div w:id="1735086317">
                      <w:marLeft w:val="0"/>
                      <w:marRight w:val="0"/>
                      <w:marTop w:val="0"/>
                      <w:marBottom w:val="0"/>
                      <w:divBdr>
                        <w:top w:val="none" w:sz="0" w:space="0" w:color="auto"/>
                        <w:left w:val="none" w:sz="0" w:space="0" w:color="auto"/>
                        <w:bottom w:val="none" w:sz="0" w:space="0" w:color="auto"/>
                        <w:right w:val="none" w:sz="0" w:space="0" w:color="auto"/>
                      </w:divBdr>
                    </w:div>
                  </w:divsChild>
                </w:div>
                <w:div w:id="1905145294">
                  <w:marLeft w:val="0"/>
                  <w:marRight w:val="0"/>
                  <w:marTop w:val="0"/>
                  <w:marBottom w:val="0"/>
                  <w:divBdr>
                    <w:top w:val="none" w:sz="0" w:space="0" w:color="auto"/>
                    <w:left w:val="none" w:sz="0" w:space="0" w:color="auto"/>
                    <w:bottom w:val="none" w:sz="0" w:space="0" w:color="auto"/>
                    <w:right w:val="none" w:sz="0" w:space="0" w:color="auto"/>
                  </w:divBdr>
                  <w:divsChild>
                    <w:div w:id="1228958981">
                      <w:marLeft w:val="0"/>
                      <w:marRight w:val="0"/>
                      <w:marTop w:val="0"/>
                      <w:marBottom w:val="0"/>
                      <w:divBdr>
                        <w:top w:val="none" w:sz="0" w:space="0" w:color="auto"/>
                        <w:left w:val="none" w:sz="0" w:space="0" w:color="auto"/>
                        <w:bottom w:val="none" w:sz="0" w:space="0" w:color="auto"/>
                        <w:right w:val="none" w:sz="0" w:space="0" w:color="auto"/>
                      </w:divBdr>
                    </w:div>
                  </w:divsChild>
                </w:div>
                <w:div w:id="417335692">
                  <w:marLeft w:val="0"/>
                  <w:marRight w:val="0"/>
                  <w:marTop w:val="0"/>
                  <w:marBottom w:val="0"/>
                  <w:divBdr>
                    <w:top w:val="none" w:sz="0" w:space="0" w:color="auto"/>
                    <w:left w:val="none" w:sz="0" w:space="0" w:color="auto"/>
                    <w:bottom w:val="none" w:sz="0" w:space="0" w:color="auto"/>
                    <w:right w:val="none" w:sz="0" w:space="0" w:color="auto"/>
                  </w:divBdr>
                  <w:divsChild>
                    <w:div w:id="904728920">
                      <w:marLeft w:val="0"/>
                      <w:marRight w:val="0"/>
                      <w:marTop w:val="0"/>
                      <w:marBottom w:val="0"/>
                      <w:divBdr>
                        <w:top w:val="none" w:sz="0" w:space="0" w:color="auto"/>
                        <w:left w:val="none" w:sz="0" w:space="0" w:color="auto"/>
                        <w:bottom w:val="none" w:sz="0" w:space="0" w:color="auto"/>
                        <w:right w:val="none" w:sz="0" w:space="0" w:color="auto"/>
                      </w:divBdr>
                    </w:div>
                    <w:div w:id="1636177301">
                      <w:marLeft w:val="0"/>
                      <w:marRight w:val="0"/>
                      <w:marTop w:val="0"/>
                      <w:marBottom w:val="0"/>
                      <w:divBdr>
                        <w:top w:val="none" w:sz="0" w:space="0" w:color="auto"/>
                        <w:left w:val="none" w:sz="0" w:space="0" w:color="auto"/>
                        <w:bottom w:val="none" w:sz="0" w:space="0" w:color="auto"/>
                        <w:right w:val="none" w:sz="0" w:space="0" w:color="auto"/>
                      </w:divBdr>
                    </w:div>
                    <w:div w:id="2117672712">
                      <w:marLeft w:val="0"/>
                      <w:marRight w:val="0"/>
                      <w:marTop w:val="0"/>
                      <w:marBottom w:val="0"/>
                      <w:divBdr>
                        <w:top w:val="none" w:sz="0" w:space="0" w:color="auto"/>
                        <w:left w:val="none" w:sz="0" w:space="0" w:color="auto"/>
                        <w:bottom w:val="none" w:sz="0" w:space="0" w:color="auto"/>
                        <w:right w:val="none" w:sz="0" w:space="0" w:color="auto"/>
                      </w:divBdr>
                    </w:div>
                  </w:divsChild>
                </w:div>
                <w:div w:id="387342040">
                  <w:marLeft w:val="0"/>
                  <w:marRight w:val="0"/>
                  <w:marTop w:val="0"/>
                  <w:marBottom w:val="0"/>
                  <w:divBdr>
                    <w:top w:val="none" w:sz="0" w:space="0" w:color="auto"/>
                    <w:left w:val="none" w:sz="0" w:space="0" w:color="auto"/>
                    <w:bottom w:val="none" w:sz="0" w:space="0" w:color="auto"/>
                    <w:right w:val="none" w:sz="0" w:space="0" w:color="auto"/>
                  </w:divBdr>
                  <w:divsChild>
                    <w:div w:id="1107045022">
                      <w:marLeft w:val="0"/>
                      <w:marRight w:val="0"/>
                      <w:marTop w:val="0"/>
                      <w:marBottom w:val="0"/>
                      <w:divBdr>
                        <w:top w:val="none" w:sz="0" w:space="0" w:color="auto"/>
                        <w:left w:val="none" w:sz="0" w:space="0" w:color="auto"/>
                        <w:bottom w:val="none" w:sz="0" w:space="0" w:color="auto"/>
                        <w:right w:val="none" w:sz="0" w:space="0" w:color="auto"/>
                      </w:divBdr>
                    </w:div>
                    <w:div w:id="61757423">
                      <w:marLeft w:val="0"/>
                      <w:marRight w:val="0"/>
                      <w:marTop w:val="0"/>
                      <w:marBottom w:val="0"/>
                      <w:divBdr>
                        <w:top w:val="none" w:sz="0" w:space="0" w:color="auto"/>
                        <w:left w:val="none" w:sz="0" w:space="0" w:color="auto"/>
                        <w:bottom w:val="none" w:sz="0" w:space="0" w:color="auto"/>
                        <w:right w:val="none" w:sz="0" w:space="0" w:color="auto"/>
                      </w:divBdr>
                    </w:div>
                  </w:divsChild>
                </w:div>
                <w:div w:id="965744226">
                  <w:marLeft w:val="0"/>
                  <w:marRight w:val="0"/>
                  <w:marTop w:val="0"/>
                  <w:marBottom w:val="0"/>
                  <w:divBdr>
                    <w:top w:val="none" w:sz="0" w:space="0" w:color="auto"/>
                    <w:left w:val="none" w:sz="0" w:space="0" w:color="auto"/>
                    <w:bottom w:val="none" w:sz="0" w:space="0" w:color="auto"/>
                    <w:right w:val="none" w:sz="0" w:space="0" w:color="auto"/>
                  </w:divBdr>
                  <w:divsChild>
                    <w:div w:id="970592243">
                      <w:marLeft w:val="0"/>
                      <w:marRight w:val="0"/>
                      <w:marTop w:val="0"/>
                      <w:marBottom w:val="0"/>
                      <w:divBdr>
                        <w:top w:val="none" w:sz="0" w:space="0" w:color="auto"/>
                        <w:left w:val="none" w:sz="0" w:space="0" w:color="auto"/>
                        <w:bottom w:val="none" w:sz="0" w:space="0" w:color="auto"/>
                        <w:right w:val="none" w:sz="0" w:space="0" w:color="auto"/>
                      </w:divBdr>
                    </w:div>
                    <w:div w:id="1855915856">
                      <w:marLeft w:val="0"/>
                      <w:marRight w:val="0"/>
                      <w:marTop w:val="0"/>
                      <w:marBottom w:val="0"/>
                      <w:divBdr>
                        <w:top w:val="none" w:sz="0" w:space="0" w:color="auto"/>
                        <w:left w:val="none" w:sz="0" w:space="0" w:color="auto"/>
                        <w:bottom w:val="none" w:sz="0" w:space="0" w:color="auto"/>
                        <w:right w:val="none" w:sz="0" w:space="0" w:color="auto"/>
                      </w:divBdr>
                    </w:div>
                    <w:div w:id="530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8199">
      <w:bodyDiv w:val="1"/>
      <w:marLeft w:val="0"/>
      <w:marRight w:val="0"/>
      <w:marTop w:val="0"/>
      <w:marBottom w:val="0"/>
      <w:divBdr>
        <w:top w:val="none" w:sz="0" w:space="0" w:color="auto"/>
        <w:left w:val="none" w:sz="0" w:space="0" w:color="auto"/>
        <w:bottom w:val="none" w:sz="0" w:space="0" w:color="auto"/>
        <w:right w:val="none" w:sz="0" w:space="0" w:color="auto"/>
      </w:divBdr>
    </w:div>
    <w:div w:id="862288232">
      <w:bodyDiv w:val="1"/>
      <w:marLeft w:val="0"/>
      <w:marRight w:val="0"/>
      <w:marTop w:val="0"/>
      <w:marBottom w:val="0"/>
      <w:divBdr>
        <w:top w:val="none" w:sz="0" w:space="0" w:color="auto"/>
        <w:left w:val="none" w:sz="0" w:space="0" w:color="auto"/>
        <w:bottom w:val="none" w:sz="0" w:space="0" w:color="auto"/>
        <w:right w:val="none" w:sz="0" w:space="0" w:color="auto"/>
      </w:divBdr>
    </w:div>
    <w:div w:id="932476515">
      <w:bodyDiv w:val="1"/>
      <w:marLeft w:val="0"/>
      <w:marRight w:val="0"/>
      <w:marTop w:val="0"/>
      <w:marBottom w:val="0"/>
      <w:divBdr>
        <w:top w:val="none" w:sz="0" w:space="0" w:color="auto"/>
        <w:left w:val="none" w:sz="0" w:space="0" w:color="auto"/>
        <w:bottom w:val="none" w:sz="0" w:space="0" w:color="auto"/>
        <w:right w:val="none" w:sz="0" w:space="0" w:color="auto"/>
      </w:divBdr>
    </w:div>
    <w:div w:id="938025873">
      <w:bodyDiv w:val="1"/>
      <w:marLeft w:val="0"/>
      <w:marRight w:val="0"/>
      <w:marTop w:val="0"/>
      <w:marBottom w:val="0"/>
      <w:divBdr>
        <w:top w:val="none" w:sz="0" w:space="0" w:color="auto"/>
        <w:left w:val="none" w:sz="0" w:space="0" w:color="auto"/>
        <w:bottom w:val="none" w:sz="0" w:space="0" w:color="auto"/>
        <w:right w:val="none" w:sz="0" w:space="0" w:color="auto"/>
      </w:divBdr>
    </w:div>
    <w:div w:id="980043147">
      <w:bodyDiv w:val="1"/>
      <w:marLeft w:val="0"/>
      <w:marRight w:val="0"/>
      <w:marTop w:val="0"/>
      <w:marBottom w:val="0"/>
      <w:divBdr>
        <w:top w:val="none" w:sz="0" w:space="0" w:color="auto"/>
        <w:left w:val="none" w:sz="0" w:space="0" w:color="auto"/>
        <w:bottom w:val="none" w:sz="0" w:space="0" w:color="auto"/>
        <w:right w:val="none" w:sz="0" w:space="0" w:color="auto"/>
      </w:divBdr>
      <w:divsChild>
        <w:div w:id="1195078248">
          <w:marLeft w:val="-144"/>
          <w:marRight w:val="0"/>
          <w:marTop w:val="0"/>
          <w:marBottom w:val="0"/>
          <w:divBdr>
            <w:top w:val="none" w:sz="0" w:space="0" w:color="auto"/>
            <w:left w:val="none" w:sz="0" w:space="0" w:color="auto"/>
            <w:bottom w:val="none" w:sz="0" w:space="0" w:color="auto"/>
            <w:right w:val="none" w:sz="0" w:space="0" w:color="auto"/>
          </w:divBdr>
        </w:div>
      </w:divsChild>
    </w:div>
    <w:div w:id="1000693576">
      <w:bodyDiv w:val="1"/>
      <w:marLeft w:val="0"/>
      <w:marRight w:val="0"/>
      <w:marTop w:val="0"/>
      <w:marBottom w:val="0"/>
      <w:divBdr>
        <w:top w:val="none" w:sz="0" w:space="0" w:color="auto"/>
        <w:left w:val="none" w:sz="0" w:space="0" w:color="auto"/>
        <w:bottom w:val="none" w:sz="0" w:space="0" w:color="auto"/>
        <w:right w:val="none" w:sz="0" w:space="0" w:color="auto"/>
      </w:divBdr>
    </w:div>
    <w:div w:id="1027027788">
      <w:bodyDiv w:val="1"/>
      <w:marLeft w:val="0"/>
      <w:marRight w:val="0"/>
      <w:marTop w:val="0"/>
      <w:marBottom w:val="0"/>
      <w:divBdr>
        <w:top w:val="none" w:sz="0" w:space="0" w:color="auto"/>
        <w:left w:val="none" w:sz="0" w:space="0" w:color="auto"/>
        <w:bottom w:val="none" w:sz="0" w:space="0" w:color="auto"/>
        <w:right w:val="none" w:sz="0" w:space="0" w:color="auto"/>
      </w:divBdr>
    </w:div>
    <w:div w:id="1070419657">
      <w:bodyDiv w:val="1"/>
      <w:marLeft w:val="0"/>
      <w:marRight w:val="0"/>
      <w:marTop w:val="0"/>
      <w:marBottom w:val="0"/>
      <w:divBdr>
        <w:top w:val="none" w:sz="0" w:space="0" w:color="auto"/>
        <w:left w:val="none" w:sz="0" w:space="0" w:color="auto"/>
        <w:bottom w:val="none" w:sz="0" w:space="0" w:color="auto"/>
        <w:right w:val="none" w:sz="0" w:space="0" w:color="auto"/>
      </w:divBdr>
    </w:div>
    <w:div w:id="1216351186">
      <w:bodyDiv w:val="1"/>
      <w:marLeft w:val="0"/>
      <w:marRight w:val="0"/>
      <w:marTop w:val="0"/>
      <w:marBottom w:val="0"/>
      <w:divBdr>
        <w:top w:val="none" w:sz="0" w:space="0" w:color="auto"/>
        <w:left w:val="none" w:sz="0" w:space="0" w:color="auto"/>
        <w:bottom w:val="none" w:sz="0" w:space="0" w:color="auto"/>
        <w:right w:val="none" w:sz="0" w:space="0" w:color="auto"/>
      </w:divBdr>
    </w:div>
    <w:div w:id="1286811285">
      <w:bodyDiv w:val="1"/>
      <w:marLeft w:val="0"/>
      <w:marRight w:val="0"/>
      <w:marTop w:val="0"/>
      <w:marBottom w:val="0"/>
      <w:divBdr>
        <w:top w:val="none" w:sz="0" w:space="0" w:color="auto"/>
        <w:left w:val="none" w:sz="0" w:space="0" w:color="auto"/>
        <w:bottom w:val="none" w:sz="0" w:space="0" w:color="auto"/>
        <w:right w:val="none" w:sz="0" w:space="0" w:color="auto"/>
      </w:divBdr>
    </w:div>
    <w:div w:id="1302616439">
      <w:bodyDiv w:val="1"/>
      <w:marLeft w:val="0"/>
      <w:marRight w:val="0"/>
      <w:marTop w:val="0"/>
      <w:marBottom w:val="0"/>
      <w:divBdr>
        <w:top w:val="none" w:sz="0" w:space="0" w:color="auto"/>
        <w:left w:val="none" w:sz="0" w:space="0" w:color="auto"/>
        <w:bottom w:val="none" w:sz="0" w:space="0" w:color="auto"/>
        <w:right w:val="none" w:sz="0" w:space="0" w:color="auto"/>
      </w:divBdr>
      <w:divsChild>
        <w:div w:id="456334997">
          <w:marLeft w:val="-144"/>
          <w:marRight w:val="0"/>
          <w:marTop w:val="0"/>
          <w:marBottom w:val="0"/>
          <w:divBdr>
            <w:top w:val="none" w:sz="0" w:space="0" w:color="auto"/>
            <w:left w:val="none" w:sz="0" w:space="0" w:color="auto"/>
            <w:bottom w:val="none" w:sz="0" w:space="0" w:color="auto"/>
            <w:right w:val="none" w:sz="0" w:space="0" w:color="auto"/>
          </w:divBdr>
        </w:div>
      </w:divsChild>
    </w:div>
    <w:div w:id="1408645285">
      <w:bodyDiv w:val="1"/>
      <w:marLeft w:val="0"/>
      <w:marRight w:val="0"/>
      <w:marTop w:val="0"/>
      <w:marBottom w:val="0"/>
      <w:divBdr>
        <w:top w:val="none" w:sz="0" w:space="0" w:color="auto"/>
        <w:left w:val="none" w:sz="0" w:space="0" w:color="auto"/>
        <w:bottom w:val="none" w:sz="0" w:space="0" w:color="auto"/>
        <w:right w:val="none" w:sz="0" w:space="0" w:color="auto"/>
      </w:divBdr>
    </w:div>
    <w:div w:id="1431202057">
      <w:bodyDiv w:val="1"/>
      <w:marLeft w:val="0"/>
      <w:marRight w:val="0"/>
      <w:marTop w:val="0"/>
      <w:marBottom w:val="0"/>
      <w:divBdr>
        <w:top w:val="none" w:sz="0" w:space="0" w:color="auto"/>
        <w:left w:val="none" w:sz="0" w:space="0" w:color="auto"/>
        <w:bottom w:val="none" w:sz="0" w:space="0" w:color="auto"/>
        <w:right w:val="none" w:sz="0" w:space="0" w:color="auto"/>
      </w:divBdr>
    </w:div>
    <w:div w:id="1514297140">
      <w:bodyDiv w:val="1"/>
      <w:marLeft w:val="0"/>
      <w:marRight w:val="0"/>
      <w:marTop w:val="0"/>
      <w:marBottom w:val="0"/>
      <w:divBdr>
        <w:top w:val="none" w:sz="0" w:space="0" w:color="auto"/>
        <w:left w:val="none" w:sz="0" w:space="0" w:color="auto"/>
        <w:bottom w:val="none" w:sz="0" w:space="0" w:color="auto"/>
        <w:right w:val="none" w:sz="0" w:space="0" w:color="auto"/>
      </w:divBdr>
    </w:div>
    <w:div w:id="1630435567">
      <w:bodyDiv w:val="1"/>
      <w:marLeft w:val="0"/>
      <w:marRight w:val="0"/>
      <w:marTop w:val="0"/>
      <w:marBottom w:val="0"/>
      <w:divBdr>
        <w:top w:val="none" w:sz="0" w:space="0" w:color="auto"/>
        <w:left w:val="none" w:sz="0" w:space="0" w:color="auto"/>
        <w:bottom w:val="none" w:sz="0" w:space="0" w:color="auto"/>
        <w:right w:val="none" w:sz="0" w:space="0" w:color="auto"/>
      </w:divBdr>
    </w:div>
    <w:div w:id="1641227221">
      <w:bodyDiv w:val="1"/>
      <w:marLeft w:val="0"/>
      <w:marRight w:val="0"/>
      <w:marTop w:val="0"/>
      <w:marBottom w:val="0"/>
      <w:divBdr>
        <w:top w:val="none" w:sz="0" w:space="0" w:color="auto"/>
        <w:left w:val="none" w:sz="0" w:space="0" w:color="auto"/>
        <w:bottom w:val="none" w:sz="0" w:space="0" w:color="auto"/>
        <w:right w:val="none" w:sz="0" w:space="0" w:color="auto"/>
      </w:divBdr>
    </w:div>
    <w:div w:id="1971473887">
      <w:bodyDiv w:val="1"/>
      <w:marLeft w:val="0"/>
      <w:marRight w:val="0"/>
      <w:marTop w:val="0"/>
      <w:marBottom w:val="0"/>
      <w:divBdr>
        <w:top w:val="none" w:sz="0" w:space="0" w:color="auto"/>
        <w:left w:val="none" w:sz="0" w:space="0" w:color="auto"/>
        <w:bottom w:val="none" w:sz="0" w:space="0" w:color="auto"/>
        <w:right w:val="none" w:sz="0" w:space="0" w:color="auto"/>
      </w:divBdr>
    </w:div>
    <w:div w:id="20064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spreadsheets/d/15D3JXhbZCKX3s-2X7Af9kkDM8rJWqB-QBgF4B1ue_M8/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eYFCFjx_8k" TargetMode="External"/><Relationship Id="rId4" Type="http://schemas.openxmlformats.org/officeDocument/2006/relationships/settings" Target="settings.xml"/><Relationship Id="rId9" Type="http://schemas.openxmlformats.org/officeDocument/2006/relationships/hyperlink" Target="https://docs.google.com/document/d/1vxCVbqKfYyK5lCWWz2w8O0vLlKFyPxw3zfI_IGLSlCY/edit?usp=sharing" TargetMode="External"/><Relationship Id="rId14" Type="http://schemas.openxmlformats.org/officeDocument/2006/relationships/hyperlink" Target="https://tilt.colostate.edu/prodev/teaching-effectiveness/te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ilt.colostate.edu/wp/prodev/teaching-effectiveness/tei/"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65B4-E00C-644E-B3B1-22B115B1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Buchan</dc:creator>
  <cp:keywords/>
  <dc:description/>
  <cp:lastModifiedBy>Kruse,Stan</cp:lastModifiedBy>
  <cp:revision>4</cp:revision>
  <cp:lastPrinted>2020-02-07T22:47:00Z</cp:lastPrinted>
  <dcterms:created xsi:type="dcterms:W3CDTF">2023-04-13T21:24:00Z</dcterms:created>
  <dcterms:modified xsi:type="dcterms:W3CDTF">2023-04-27T17:17:00Z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2018-06-12T07:13:23.0059876Z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